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03" w:rsidRDefault="001D3503" w:rsidP="00106516">
      <w:pPr>
        <w:shd w:val="clear" w:color="auto" w:fill="FFFFFF"/>
        <w:spacing w:after="0"/>
        <w:jc w:val="center"/>
        <w:outlineLvl w:val="0"/>
        <w:rPr>
          <w:rFonts w:ascii="Times New Roman" w:eastAsia="Times New Roman" w:hAnsi="Times New Roman" w:cs="Times New Roman"/>
          <w:b/>
          <w:i/>
          <w:iCs/>
          <w:color w:val="FF0000"/>
          <w:kern w:val="36"/>
          <w:sz w:val="32"/>
          <w:szCs w:val="24"/>
          <w:lang w:eastAsia="ru-RU"/>
        </w:rPr>
      </w:pPr>
      <w:proofErr w:type="spellStart"/>
      <w:r>
        <w:rPr>
          <w:rFonts w:ascii="Times New Roman" w:eastAsia="Times New Roman" w:hAnsi="Times New Roman" w:cs="Times New Roman"/>
          <w:b/>
          <w:i/>
          <w:iCs/>
          <w:color w:val="FF0000"/>
          <w:kern w:val="36"/>
          <w:sz w:val="32"/>
          <w:szCs w:val="24"/>
          <w:lang w:eastAsia="ru-RU"/>
        </w:rPr>
        <w:t>Селфхарм</w:t>
      </w:r>
      <w:proofErr w:type="spellEnd"/>
      <w:r>
        <w:rPr>
          <w:rFonts w:ascii="Times New Roman" w:eastAsia="Times New Roman" w:hAnsi="Times New Roman" w:cs="Times New Roman"/>
          <w:b/>
          <w:i/>
          <w:iCs/>
          <w:color w:val="FF0000"/>
          <w:kern w:val="36"/>
          <w:sz w:val="32"/>
          <w:szCs w:val="24"/>
          <w:lang w:eastAsia="ru-RU"/>
        </w:rPr>
        <w:t xml:space="preserve"> (с</w:t>
      </w:r>
      <w:r w:rsidR="00106516" w:rsidRPr="001D3503">
        <w:rPr>
          <w:rFonts w:ascii="Times New Roman" w:eastAsia="Times New Roman" w:hAnsi="Times New Roman" w:cs="Times New Roman"/>
          <w:b/>
          <w:i/>
          <w:iCs/>
          <w:color w:val="FF0000"/>
          <w:kern w:val="36"/>
          <w:sz w:val="32"/>
          <w:szCs w:val="24"/>
          <w:lang w:eastAsia="ru-RU"/>
        </w:rPr>
        <w:t>амоповреждения</w:t>
      </w:r>
      <w:r>
        <w:rPr>
          <w:rFonts w:ascii="Times New Roman" w:eastAsia="Times New Roman" w:hAnsi="Times New Roman" w:cs="Times New Roman"/>
          <w:b/>
          <w:i/>
          <w:iCs/>
          <w:color w:val="FF0000"/>
          <w:kern w:val="36"/>
          <w:sz w:val="32"/>
          <w:szCs w:val="24"/>
          <w:lang w:eastAsia="ru-RU"/>
        </w:rPr>
        <w:t>)</w:t>
      </w:r>
      <w:r w:rsidR="00106516" w:rsidRPr="001D3503">
        <w:rPr>
          <w:rFonts w:ascii="Times New Roman" w:eastAsia="Times New Roman" w:hAnsi="Times New Roman" w:cs="Times New Roman"/>
          <w:b/>
          <w:i/>
          <w:iCs/>
          <w:color w:val="FF0000"/>
          <w:kern w:val="36"/>
          <w:sz w:val="32"/>
          <w:szCs w:val="24"/>
          <w:lang w:eastAsia="ru-RU"/>
        </w:rPr>
        <w:t xml:space="preserve">: </w:t>
      </w:r>
    </w:p>
    <w:p w:rsidR="00582916" w:rsidRPr="001D3503" w:rsidRDefault="00582916" w:rsidP="00106516">
      <w:pPr>
        <w:shd w:val="clear" w:color="auto" w:fill="FFFFFF"/>
        <w:spacing w:after="0"/>
        <w:jc w:val="center"/>
        <w:outlineLvl w:val="0"/>
        <w:rPr>
          <w:rFonts w:ascii="Times New Roman" w:eastAsia="Times New Roman" w:hAnsi="Times New Roman" w:cs="Times New Roman"/>
          <w:b/>
          <w:i/>
          <w:iCs/>
          <w:color w:val="FF0000"/>
          <w:kern w:val="36"/>
          <w:sz w:val="32"/>
          <w:szCs w:val="24"/>
          <w:lang w:eastAsia="ru-RU"/>
        </w:rPr>
      </w:pPr>
      <w:r w:rsidRPr="001D3503">
        <w:rPr>
          <w:rFonts w:ascii="Times New Roman" w:eastAsia="Times New Roman" w:hAnsi="Times New Roman" w:cs="Times New Roman"/>
          <w:b/>
          <w:i/>
          <w:iCs/>
          <w:color w:val="FF0000"/>
          <w:kern w:val="36"/>
          <w:sz w:val="32"/>
          <w:szCs w:val="24"/>
          <w:lang w:eastAsia="ru-RU"/>
        </w:rPr>
        <w:t>зачем подростки вредят себе</w:t>
      </w:r>
      <w:r w:rsidR="001D3503">
        <w:rPr>
          <w:rFonts w:ascii="Times New Roman" w:eastAsia="Times New Roman" w:hAnsi="Times New Roman" w:cs="Times New Roman"/>
          <w:b/>
          <w:i/>
          <w:iCs/>
          <w:color w:val="FF0000"/>
          <w:kern w:val="36"/>
          <w:sz w:val="32"/>
          <w:szCs w:val="24"/>
          <w:lang w:eastAsia="ru-RU"/>
        </w:rPr>
        <w:t>?</w:t>
      </w:r>
    </w:p>
    <w:p w:rsidR="00106516" w:rsidRPr="002776B7" w:rsidRDefault="00582916" w:rsidP="00106516">
      <w:pPr>
        <w:shd w:val="clear" w:color="auto" w:fill="FFFFFF"/>
        <w:spacing w:after="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r>
      <w:r w:rsidR="00106516" w:rsidRPr="002776B7">
        <w:rPr>
          <w:rFonts w:ascii="Times New Roman" w:eastAsia="Times New Roman" w:hAnsi="Times New Roman" w:cs="Times New Roman"/>
          <w:color w:val="000000"/>
          <w:sz w:val="24"/>
          <w:szCs w:val="24"/>
          <w:lang w:eastAsia="ru-RU"/>
        </w:rPr>
        <w:t xml:space="preserve">          </w:t>
      </w:r>
      <w:r w:rsidRPr="002776B7">
        <w:rPr>
          <w:rFonts w:ascii="Times New Roman" w:eastAsia="Times New Roman" w:hAnsi="Times New Roman" w:cs="Times New Roman"/>
          <w:color w:val="000000"/>
          <w:sz w:val="24"/>
          <w:szCs w:val="24"/>
          <w:lang w:eastAsia="ru-RU"/>
        </w:rPr>
        <w:t xml:space="preserve">Когда дети достигают подросткового возраста, родители встречаются с целым набором проблем в их поведении. Как известно, все дети разные, и особенно их разница становится видна именно в этот период. Кто-то проходит этот этап взросления проще, у кого-то возникают сложности. Конечно, родители в первую очередь сейчас бояться, что их сына или дочь вовлекут в какую-то криминальную деятельность, либо, что он или она станет зависимым от алкоголя, наркотиков, превратится в </w:t>
      </w:r>
      <w:proofErr w:type="spellStart"/>
      <w:r w:rsidRPr="002776B7">
        <w:rPr>
          <w:rFonts w:ascii="Times New Roman" w:eastAsia="Times New Roman" w:hAnsi="Times New Roman" w:cs="Times New Roman"/>
          <w:color w:val="000000"/>
          <w:sz w:val="24"/>
          <w:szCs w:val="24"/>
          <w:lang w:eastAsia="ru-RU"/>
        </w:rPr>
        <w:t>игромана</w:t>
      </w:r>
      <w:proofErr w:type="spellEnd"/>
      <w:r w:rsidRPr="002776B7">
        <w:rPr>
          <w:rFonts w:ascii="Times New Roman" w:eastAsia="Times New Roman" w:hAnsi="Times New Roman" w:cs="Times New Roman"/>
          <w:color w:val="000000"/>
          <w:sz w:val="24"/>
          <w:szCs w:val="24"/>
          <w:lang w:eastAsia="ru-RU"/>
        </w:rPr>
        <w:t xml:space="preserve">. Это, конечно, ужасно, но, </w:t>
      </w:r>
      <w:r w:rsidR="00106516" w:rsidRPr="002776B7">
        <w:rPr>
          <w:rFonts w:ascii="Times New Roman" w:eastAsia="Times New Roman" w:hAnsi="Times New Roman" w:cs="Times New Roman"/>
          <w:color w:val="000000"/>
          <w:sz w:val="24"/>
          <w:szCs w:val="24"/>
          <w:lang w:eastAsia="ru-RU"/>
        </w:rPr>
        <w:t>тем не менее, и это еще не все.</w:t>
      </w:r>
    </w:p>
    <w:p w:rsidR="00106516" w:rsidRPr="002776B7" w:rsidRDefault="00106516" w:rsidP="00106516">
      <w:pPr>
        <w:shd w:val="clear" w:color="auto" w:fill="FFFFFF"/>
        <w:spacing w:after="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 xml:space="preserve">          </w:t>
      </w:r>
      <w:r w:rsidR="00582916" w:rsidRPr="002776B7">
        <w:rPr>
          <w:rFonts w:ascii="Times New Roman" w:eastAsia="Times New Roman" w:hAnsi="Times New Roman" w:cs="Times New Roman"/>
          <w:color w:val="000000"/>
          <w:sz w:val="24"/>
          <w:szCs w:val="24"/>
          <w:lang w:eastAsia="ru-RU"/>
        </w:rPr>
        <w:t xml:space="preserve">Об этом явлении не очень принято говорить. Для окружающих такое поведение является глупостью, </w:t>
      </w:r>
      <w:proofErr w:type="gramStart"/>
      <w:r w:rsidR="00582916" w:rsidRPr="002776B7">
        <w:rPr>
          <w:rFonts w:ascii="Times New Roman" w:eastAsia="Times New Roman" w:hAnsi="Times New Roman" w:cs="Times New Roman"/>
          <w:color w:val="000000"/>
          <w:sz w:val="24"/>
          <w:szCs w:val="24"/>
          <w:lang w:eastAsia="ru-RU"/>
        </w:rPr>
        <w:t>дурью</w:t>
      </w:r>
      <w:proofErr w:type="gramEnd"/>
      <w:r w:rsidR="00582916" w:rsidRPr="002776B7">
        <w:rPr>
          <w:rFonts w:ascii="Times New Roman" w:eastAsia="Times New Roman" w:hAnsi="Times New Roman" w:cs="Times New Roman"/>
          <w:color w:val="000000"/>
          <w:sz w:val="24"/>
          <w:szCs w:val="24"/>
          <w:lang w:eastAsia="ru-RU"/>
        </w:rPr>
        <w:t xml:space="preserve"> или «дешевым способом привлечь к себе внимание». Семьи обычно пытаются скрыть этот факт, расценивая как позор и дефект их воспитания. Однако эта проблема гораздо сложнее и шире,</w:t>
      </w:r>
      <w:r w:rsidRPr="002776B7">
        <w:rPr>
          <w:rFonts w:ascii="Times New Roman" w:eastAsia="Times New Roman" w:hAnsi="Times New Roman" w:cs="Times New Roman"/>
          <w:color w:val="000000"/>
          <w:sz w:val="24"/>
          <w:szCs w:val="24"/>
          <w:lang w:eastAsia="ru-RU"/>
        </w:rPr>
        <w:t xml:space="preserve"> </w:t>
      </w:r>
      <w:proofErr w:type="gramStart"/>
      <w:r w:rsidRPr="002776B7">
        <w:rPr>
          <w:rFonts w:ascii="Times New Roman" w:eastAsia="Times New Roman" w:hAnsi="Times New Roman" w:cs="Times New Roman"/>
          <w:color w:val="000000"/>
          <w:sz w:val="24"/>
          <w:szCs w:val="24"/>
          <w:lang w:eastAsia="ru-RU"/>
        </w:rPr>
        <w:t>чем</w:t>
      </w:r>
      <w:proofErr w:type="gramEnd"/>
      <w:r w:rsidRPr="002776B7">
        <w:rPr>
          <w:rFonts w:ascii="Times New Roman" w:eastAsia="Times New Roman" w:hAnsi="Times New Roman" w:cs="Times New Roman"/>
          <w:color w:val="000000"/>
          <w:sz w:val="24"/>
          <w:szCs w:val="24"/>
          <w:lang w:eastAsia="ru-RU"/>
        </w:rPr>
        <w:t xml:space="preserve"> кажется на первый взгляд.</w:t>
      </w:r>
    </w:p>
    <w:p w:rsidR="007704C8" w:rsidRPr="002776B7" w:rsidRDefault="00106516" w:rsidP="00106516">
      <w:pPr>
        <w:shd w:val="clear" w:color="auto" w:fill="FFFFFF"/>
        <w:spacing w:after="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7704C8" w:rsidTr="007704C8">
        <w:tc>
          <w:tcPr>
            <w:tcW w:w="5140" w:type="dxa"/>
          </w:tcPr>
          <w:p w:rsidR="007704C8" w:rsidRPr="007704C8" w:rsidRDefault="007704C8" w:rsidP="007704C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roofErr w:type="spellStart"/>
            <w:r w:rsidRPr="007704C8">
              <w:rPr>
                <w:rFonts w:ascii="Times New Roman" w:eastAsia="Times New Roman" w:hAnsi="Times New Roman" w:cs="Times New Roman"/>
                <w:b/>
                <w:sz w:val="24"/>
                <w:szCs w:val="24"/>
                <w:lang w:eastAsia="ru-RU"/>
              </w:rPr>
              <w:t>Селфхарм</w:t>
            </w:r>
            <w:proofErr w:type="spellEnd"/>
            <w:r w:rsidRPr="007704C8">
              <w:rPr>
                <w:rFonts w:ascii="Times New Roman" w:eastAsia="Times New Roman" w:hAnsi="Times New Roman" w:cs="Times New Roman"/>
                <w:b/>
                <w:sz w:val="24"/>
                <w:szCs w:val="24"/>
                <w:lang w:eastAsia="ru-RU"/>
              </w:rPr>
              <w:t xml:space="preserve"> </w:t>
            </w:r>
            <w:r w:rsidRPr="007704C8">
              <w:rPr>
                <w:rFonts w:ascii="Times New Roman" w:eastAsia="Times New Roman" w:hAnsi="Times New Roman" w:cs="Times New Roman"/>
                <w:sz w:val="24"/>
                <w:szCs w:val="24"/>
                <w:lang w:eastAsia="ru-RU"/>
              </w:rPr>
              <w:t xml:space="preserve">— это </w:t>
            </w:r>
            <w:proofErr w:type="spellStart"/>
            <w:r w:rsidRPr="007704C8">
              <w:rPr>
                <w:rFonts w:ascii="Times New Roman" w:eastAsia="Times New Roman" w:hAnsi="Times New Roman" w:cs="Times New Roman"/>
                <w:sz w:val="24"/>
                <w:szCs w:val="24"/>
                <w:lang w:eastAsia="ru-RU"/>
              </w:rPr>
              <w:t>самоповреждающее</w:t>
            </w:r>
            <w:proofErr w:type="spellEnd"/>
            <w:r w:rsidRPr="007704C8">
              <w:rPr>
                <w:rFonts w:ascii="Times New Roman" w:eastAsia="Times New Roman" w:hAnsi="Times New Roman" w:cs="Times New Roman"/>
                <w:sz w:val="24"/>
                <w:szCs w:val="24"/>
                <w:lang w:eastAsia="ru-RU"/>
              </w:rPr>
              <w:t xml:space="preserve"> поведение: нанесение себе порезов, ожогов, удары головой или руками о стены с целью облегчить эмоциональное состояние. </w:t>
            </w:r>
            <w:r>
              <w:rPr>
                <w:rFonts w:ascii="Times New Roman" w:eastAsia="Times New Roman" w:hAnsi="Times New Roman" w:cs="Times New Roman"/>
                <w:sz w:val="24"/>
                <w:szCs w:val="24"/>
                <w:lang w:eastAsia="ru-RU"/>
              </w:rPr>
              <w:t xml:space="preserve"> </w:t>
            </w:r>
            <w:r w:rsidRPr="007704C8">
              <w:rPr>
                <w:rFonts w:ascii="Times New Roman" w:eastAsia="Times New Roman" w:hAnsi="Times New Roman" w:cs="Times New Roman"/>
                <w:sz w:val="24"/>
                <w:szCs w:val="24"/>
                <w:lang w:eastAsia="ru-RU"/>
              </w:rPr>
              <w:t>Самоповреждение такого рода не имеет целью убить или покалечить себя, оно лишь помогает справиться с сильными эмоциями с помощью причинения себе физической боли.</w:t>
            </w:r>
          </w:p>
          <w:p w:rsidR="007704C8" w:rsidRDefault="007704C8" w:rsidP="00106516">
            <w:pPr>
              <w:jc w:val="both"/>
              <w:rPr>
                <w:rFonts w:ascii="Times New Roman" w:eastAsia="Times New Roman" w:hAnsi="Times New Roman" w:cs="Times New Roman"/>
                <w:color w:val="000000"/>
                <w:sz w:val="24"/>
                <w:szCs w:val="24"/>
                <w:lang w:eastAsia="ru-RU"/>
              </w:rPr>
            </w:pPr>
          </w:p>
        </w:tc>
        <w:tc>
          <w:tcPr>
            <w:tcW w:w="5141" w:type="dxa"/>
          </w:tcPr>
          <w:p w:rsidR="007704C8" w:rsidRDefault="007704C8" w:rsidP="00106516">
            <w:pPr>
              <w:jc w:val="both"/>
              <w:rPr>
                <w:rFonts w:ascii="Times New Roman" w:eastAsia="Times New Roman" w:hAnsi="Times New Roman" w:cs="Times New Roman"/>
                <w:color w:val="000000"/>
                <w:sz w:val="24"/>
                <w:szCs w:val="24"/>
                <w:lang w:eastAsia="ru-RU"/>
              </w:rPr>
            </w:pPr>
            <w:r w:rsidRPr="007704C8">
              <w:rPr>
                <w:rFonts w:ascii="Times New Roman" w:eastAsia="Times New Roman" w:hAnsi="Times New Roman" w:cs="Times New Roman"/>
                <w:color w:val="000000"/>
                <w:sz w:val="24"/>
                <w:szCs w:val="24"/>
                <w:lang w:eastAsia="ru-RU"/>
              </w:rPr>
              <w:drawing>
                <wp:inline distT="0" distB="0" distL="0" distR="0">
                  <wp:extent cx="2847975" cy="1901820"/>
                  <wp:effectExtent l="19050" t="0" r="0" b="0"/>
                  <wp:docPr id="2" name="Рисунок 1" descr="селфхарм, порезы на рука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фхарм, порезы на руках">
                            <a:hlinkClick r:id="rId5"/>
                          </pic:cNvPr>
                          <pic:cNvPicPr>
                            <a:picLocks noChangeAspect="1" noChangeArrowheads="1"/>
                          </pic:cNvPicPr>
                        </pic:nvPicPr>
                        <pic:blipFill>
                          <a:blip r:embed="rId6" cstate="print"/>
                          <a:srcRect/>
                          <a:stretch>
                            <a:fillRect/>
                          </a:stretch>
                        </pic:blipFill>
                        <pic:spPr bwMode="auto">
                          <a:xfrm>
                            <a:off x="0" y="0"/>
                            <a:ext cx="2850481" cy="1903494"/>
                          </a:xfrm>
                          <a:prstGeom prst="rect">
                            <a:avLst/>
                          </a:prstGeom>
                          <a:noFill/>
                          <a:ln w="9525">
                            <a:noFill/>
                            <a:miter lim="800000"/>
                            <a:headEnd/>
                            <a:tailEnd/>
                          </a:ln>
                        </pic:spPr>
                      </pic:pic>
                    </a:graphicData>
                  </a:graphic>
                </wp:inline>
              </w:drawing>
            </w:r>
          </w:p>
        </w:tc>
      </w:tr>
    </w:tbl>
    <w:p w:rsidR="00106516" w:rsidRPr="002776B7" w:rsidRDefault="007704C8" w:rsidP="00106516">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2916" w:rsidRPr="002776B7">
        <w:rPr>
          <w:rFonts w:ascii="Times New Roman" w:eastAsia="Times New Roman" w:hAnsi="Times New Roman" w:cs="Times New Roman"/>
          <w:color w:val="000000"/>
          <w:sz w:val="24"/>
          <w:szCs w:val="24"/>
          <w:lang w:eastAsia="ru-RU"/>
        </w:rPr>
        <w:t xml:space="preserve">К </w:t>
      </w:r>
      <w:r w:rsidR="00582916" w:rsidRPr="002776B7">
        <w:rPr>
          <w:rFonts w:ascii="Times New Roman" w:eastAsia="Times New Roman" w:hAnsi="Times New Roman" w:cs="Times New Roman"/>
          <w:b/>
          <w:color w:val="000000"/>
          <w:sz w:val="24"/>
          <w:szCs w:val="24"/>
          <w:lang w:eastAsia="ru-RU"/>
        </w:rPr>
        <w:t>самоповреждениям</w:t>
      </w:r>
      <w:r w:rsidR="00582916" w:rsidRPr="002776B7">
        <w:rPr>
          <w:rFonts w:ascii="Times New Roman" w:eastAsia="Times New Roman" w:hAnsi="Times New Roman" w:cs="Times New Roman"/>
          <w:color w:val="000000"/>
          <w:sz w:val="24"/>
          <w:szCs w:val="24"/>
          <w:lang w:eastAsia="ru-RU"/>
        </w:rPr>
        <w:t xml:space="preserve"> относится широкий ассортимент различных видов вредного воздействия на себя. И хоть в принципе, курение тоже можно отнести к самоповреждению, термин в первую очередь относится к нанесению различного рода ранений и ушибов. И самое главное в этом случае – отсутствие суицидальных намерений. То есть, подросток </w:t>
      </w:r>
      <w:r w:rsidR="00106516" w:rsidRPr="002776B7">
        <w:rPr>
          <w:rFonts w:ascii="Times New Roman" w:eastAsia="Times New Roman" w:hAnsi="Times New Roman" w:cs="Times New Roman"/>
          <w:color w:val="000000"/>
          <w:sz w:val="24"/>
          <w:szCs w:val="24"/>
          <w:lang w:eastAsia="ru-RU"/>
        </w:rPr>
        <w:t>ранит себя, но убить не хочет.</w:t>
      </w:r>
    </w:p>
    <w:p w:rsidR="00106516" w:rsidRPr="002776B7" w:rsidRDefault="00106516" w:rsidP="00106516">
      <w:pPr>
        <w:shd w:val="clear" w:color="auto" w:fill="FFFFFF"/>
        <w:spacing w:after="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 xml:space="preserve">         </w:t>
      </w:r>
      <w:r w:rsidR="00582916" w:rsidRPr="002776B7">
        <w:rPr>
          <w:rFonts w:ascii="Times New Roman" w:eastAsia="Times New Roman" w:hAnsi="Times New Roman" w:cs="Times New Roman"/>
          <w:color w:val="000000"/>
          <w:sz w:val="24"/>
          <w:szCs w:val="24"/>
          <w:lang w:eastAsia="ru-RU"/>
        </w:rPr>
        <w:t>Всего в популяции самоповреждениями занимаются 1-4% населения. Подавляющее большинство их них — подростки, но встречаются и взрослые. Конечно, есть те, кто наносит себе какой-то вред только один раз за всю жизнь. Однако у части людей такое п</w:t>
      </w:r>
      <w:r w:rsidRPr="002776B7">
        <w:rPr>
          <w:rFonts w:ascii="Times New Roman" w:eastAsia="Times New Roman" w:hAnsi="Times New Roman" w:cs="Times New Roman"/>
          <w:color w:val="000000"/>
          <w:sz w:val="24"/>
          <w:szCs w:val="24"/>
          <w:lang w:eastAsia="ru-RU"/>
        </w:rPr>
        <w:t>оведение становится привычным.</w:t>
      </w:r>
    </w:p>
    <w:p w:rsidR="00106516" w:rsidRPr="002776B7" w:rsidRDefault="00106516" w:rsidP="00106516">
      <w:pPr>
        <w:shd w:val="clear" w:color="auto" w:fill="FFFFFF"/>
        <w:spacing w:after="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 xml:space="preserve">          </w:t>
      </w:r>
      <w:r w:rsidR="00582916" w:rsidRPr="002776B7">
        <w:rPr>
          <w:rFonts w:ascii="Times New Roman" w:eastAsia="Times New Roman" w:hAnsi="Times New Roman" w:cs="Times New Roman"/>
          <w:color w:val="000000"/>
          <w:sz w:val="24"/>
          <w:szCs w:val="24"/>
          <w:lang w:eastAsia="ru-RU"/>
        </w:rPr>
        <w:t>Среди подростков практикующих самоповреждения 13% делают это более 1 раза в неделю, 20% несколько раз в месяц под воздействием определенного вида стресса (например, только после ссоры с любимой девушкой или парнем). Но для части подростков поводом к самоповреждению может быть что угодно, любая ситуация, вызыв</w:t>
      </w:r>
      <w:r w:rsidRPr="002776B7">
        <w:rPr>
          <w:rFonts w:ascii="Times New Roman" w:eastAsia="Times New Roman" w:hAnsi="Times New Roman" w:cs="Times New Roman"/>
          <w:color w:val="000000"/>
          <w:sz w:val="24"/>
          <w:szCs w:val="24"/>
          <w:lang w:eastAsia="ru-RU"/>
        </w:rPr>
        <w:t>ающая волнение или напряжение.</w:t>
      </w:r>
    </w:p>
    <w:p w:rsidR="002776B7" w:rsidRPr="002776B7" w:rsidRDefault="00106516" w:rsidP="002776B7">
      <w:pPr>
        <w:shd w:val="clear" w:color="auto" w:fill="FFFFFF"/>
        <w:spacing w:after="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 xml:space="preserve">          </w:t>
      </w:r>
      <w:r w:rsidR="00582916" w:rsidRPr="002776B7">
        <w:rPr>
          <w:rFonts w:ascii="Times New Roman" w:eastAsia="Times New Roman" w:hAnsi="Times New Roman" w:cs="Times New Roman"/>
          <w:color w:val="000000"/>
          <w:sz w:val="24"/>
          <w:szCs w:val="24"/>
          <w:lang w:eastAsia="ru-RU"/>
        </w:rPr>
        <w:t xml:space="preserve">Обычно повреждения себе наносятся по 2 основным причинам. У подростка либо слишком много эмоций, с которыми он не может справиться и, боль от самоповреждения дает им выход. Либо эмоций нет совсем, он ощущает себя бесчувственным и нанесение себе раны или ушиба дает ему возможность почувствовать себя живым. Как бы то ни было, после причинения себе боли подросток чувствует не только облегчение, но и эйфорию. Некоторые говорят, что боль и текущая кровь вызывают очень приятные переживания, перебивающие те негативные эмоции, которые </w:t>
      </w:r>
      <w:r w:rsidR="002776B7" w:rsidRPr="002776B7">
        <w:rPr>
          <w:rFonts w:ascii="Times New Roman" w:eastAsia="Times New Roman" w:hAnsi="Times New Roman" w:cs="Times New Roman"/>
          <w:color w:val="000000"/>
          <w:sz w:val="24"/>
          <w:szCs w:val="24"/>
          <w:lang w:eastAsia="ru-RU"/>
        </w:rPr>
        <w:t>мучили до акта самоповреждения.</w:t>
      </w:r>
    </w:p>
    <w:p w:rsidR="007704C8" w:rsidRDefault="007704C8" w:rsidP="00106516">
      <w:pPr>
        <w:shd w:val="clear" w:color="auto" w:fill="FFFFFF"/>
        <w:spacing w:after="0"/>
        <w:jc w:val="both"/>
        <w:rPr>
          <w:rFonts w:ascii="Times New Roman" w:eastAsia="Times New Roman" w:hAnsi="Times New Roman" w:cs="Times New Roman"/>
          <w:b/>
          <w:color w:val="0070C0"/>
          <w:sz w:val="24"/>
          <w:szCs w:val="24"/>
          <w:lang w:eastAsia="ru-RU"/>
        </w:rPr>
      </w:pPr>
    </w:p>
    <w:p w:rsidR="007704C8" w:rsidRDefault="007704C8" w:rsidP="00106516">
      <w:pPr>
        <w:shd w:val="clear" w:color="auto" w:fill="FFFFFF"/>
        <w:spacing w:after="0"/>
        <w:jc w:val="both"/>
        <w:rPr>
          <w:rFonts w:ascii="Times New Roman" w:eastAsia="Times New Roman" w:hAnsi="Times New Roman" w:cs="Times New Roman"/>
          <w:b/>
          <w:color w:val="0070C0"/>
          <w:sz w:val="24"/>
          <w:szCs w:val="24"/>
          <w:lang w:eastAsia="ru-RU"/>
        </w:rPr>
      </w:pPr>
    </w:p>
    <w:p w:rsidR="007704C8" w:rsidRDefault="00582916" w:rsidP="00106516">
      <w:pPr>
        <w:shd w:val="clear" w:color="auto" w:fill="FFFFFF"/>
        <w:spacing w:after="0"/>
        <w:jc w:val="both"/>
        <w:rPr>
          <w:rFonts w:ascii="Times New Roman" w:eastAsia="Times New Roman" w:hAnsi="Times New Roman" w:cs="Times New Roman"/>
          <w:b/>
          <w:color w:val="0070C0"/>
          <w:sz w:val="24"/>
          <w:szCs w:val="24"/>
          <w:lang w:eastAsia="ru-RU"/>
        </w:rPr>
      </w:pPr>
      <w:r w:rsidRPr="002776B7">
        <w:rPr>
          <w:rFonts w:ascii="Times New Roman" w:eastAsia="Times New Roman" w:hAnsi="Times New Roman" w:cs="Times New Roman"/>
          <w:b/>
          <w:color w:val="0070C0"/>
          <w:sz w:val="24"/>
          <w:szCs w:val="24"/>
          <w:lang w:eastAsia="ru-RU"/>
        </w:rPr>
        <w:lastRenderedPageBreak/>
        <w:t xml:space="preserve">Внешними причинами </w:t>
      </w:r>
      <w:r w:rsidR="002776B7" w:rsidRPr="002776B7">
        <w:rPr>
          <w:rFonts w:ascii="Times New Roman" w:eastAsia="Times New Roman" w:hAnsi="Times New Roman" w:cs="Times New Roman"/>
          <w:b/>
          <w:color w:val="0070C0"/>
          <w:sz w:val="24"/>
          <w:szCs w:val="24"/>
          <w:lang w:eastAsia="ru-RU"/>
        </w:rPr>
        <w:t>самоповреждений могут быть:</w:t>
      </w:r>
    </w:p>
    <w:p w:rsidR="002776B7" w:rsidRPr="007704C8" w:rsidRDefault="002776B7" w:rsidP="00106516">
      <w:pPr>
        <w:shd w:val="clear" w:color="auto" w:fill="FFFFFF"/>
        <w:spacing w:after="0"/>
        <w:jc w:val="both"/>
        <w:rPr>
          <w:rFonts w:ascii="Times New Roman" w:eastAsia="Times New Roman" w:hAnsi="Times New Roman" w:cs="Times New Roman"/>
          <w:b/>
          <w:color w:val="0070C0"/>
          <w:sz w:val="24"/>
          <w:szCs w:val="24"/>
          <w:lang w:eastAsia="ru-RU"/>
        </w:rPr>
      </w:pPr>
      <w:r w:rsidRPr="002776B7">
        <w:rPr>
          <w:rFonts w:ascii="Times New Roman" w:eastAsia="Times New Roman" w:hAnsi="Times New Roman" w:cs="Times New Roman"/>
          <w:color w:val="000000"/>
          <w:sz w:val="24"/>
          <w:szCs w:val="24"/>
          <w:lang w:eastAsia="ru-RU"/>
        </w:rPr>
        <w:t xml:space="preserve">1. </w:t>
      </w:r>
      <w:proofErr w:type="spellStart"/>
      <w:r w:rsidRPr="002776B7">
        <w:rPr>
          <w:rFonts w:ascii="Times New Roman" w:eastAsia="Times New Roman" w:hAnsi="Times New Roman" w:cs="Times New Roman"/>
          <w:color w:val="000000"/>
          <w:sz w:val="24"/>
          <w:szCs w:val="24"/>
          <w:lang w:eastAsia="ru-RU"/>
        </w:rPr>
        <w:t>Дисфункциональная</w:t>
      </w:r>
      <w:proofErr w:type="spellEnd"/>
      <w:r w:rsidRPr="002776B7">
        <w:rPr>
          <w:rFonts w:ascii="Times New Roman" w:eastAsia="Times New Roman" w:hAnsi="Times New Roman" w:cs="Times New Roman"/>
          <w:color w:val="000000"/>
          <w:sz w:val="24"/>
          <w:szCs w:val="24"/>
          <w:lang w:eastAsia="ru-RU"/>
        </w:rPr>
        <w:t xml:space="preserve"> семья (</w:t>
      </w:r>
      <w:r w:rsidR="00582916" w:rsidRPr="002776B7">
        <w:rPr>
          <w:rFonts w:ascii="Times New Roman" w:eastAsia="Times New Roman" w:hAnsi="Times New Roman" w:cs="Times New Roman"/>
          <w:color w:val="000000"/>
          <w:sz w:val="24"/>
          <w:szCs w:val="24"/>
          <w:lang w:eastAsia="ru-RU"/>
        </w:rPr>
        <w:t xml:space="preserve">развод или ситуация «будем </w:t>
      </w:r>
      <w:r w:rsidRPr="002776B7">
        <w:rPr>
          <w:rFonts w:ascii="Times New Roman" w:eastAsia="Times New Roman" w:hAnsi="Times New Roman" w:cs="Times New Roman"/>
          <w:color w:val="000000"/>
          <w:sz w:val="24"/>
          <w:szCs w:val="24"/>
          <w:lang w:eastAsia="ru-RU"/>
        </w:rPr>
        <w:t>жить вместе только ради детей»)</w:t>
      </w:r>
      <w:r w:rsidR="00582916" w:rsidRPr="002776B7">
        <w:rPr>
          <w:rFonts w:ascii="Times New Roman" w:eastAsia="Times New Roman" w:hAnsi="Times New Roman" w:cs="Times New Roman"/>
          <w:color w:val="000000"/>
          <w:sz w:val="24"/>
          <w:szCs w:val="24"/>
          <w:lang w:eastAsia="ru-RU"/>
        </w:rPr>
        <w:br/>
        <w:t xml:space="preserve">2. </w:t>
      </w:r>
      <w:proofErr w:type="spellStart"/>
      <w:r w:rsidR="00582916" w:rsidRPr="002776B7">
        <w:rPr>
          <w:rFonts w:ascii="Times New Roman" w:eastAsia="Times New Roman" w:hAnsi="Times New Roman" w:cs="Times New Roman"/>
          <w:color w:val="000000"/>
          <w:sz w:val="24"/>
          <w:szCs w:val="24"/>
          <w:lang w:eastAsia="ru-RU"/>
        </w:rPr>
        <w:t>Перфекционизм</w:t>
      </w:r>
      <w:proofErr w:type="spellEnd"/>
      <w:r w:rsidR="00582916" w:rsidRPr="002776B7">
        <w:rPr>
          <w:rFonts w:ascii="Times New Roman" w:eastAsia="Times New Roman" w:hAnsi="Times New Roman" w:cs="Times New Roman"/>
          <w:color w:val="000000"/>
          <w:sz w:val="24"/>
          <w:szCs w:val="24"/>
          <w:lang w:eastAsia="ru-RU"/>
        </w:rPr>
        <w:t xml:space="preserve"> подростка и его окружения. Если ты не сделал все идеально, ты достоин</w:t>
      </w:r>
      <w:r w:rsidRPr="002776B7">
        <w:rPr>
          <w:rFonts w:ascii="Times New Roman" w:eastAsia="Times New Roman" w:hAnsi="Times New Roman" w:cs="Times New Roman"/>
          <w:color w:val="000000"/>
          <w:sz w:val="24"/>
          <w:szCs w:val="24"/>
          <w:lang w:eastAsia="ru-RU"/>
        </w:rPr>
        <w:t xml:space="preserve"> наказания и нет тебе прощения.</w:t>
      </w:r>
    </w:p>
    <w:p w:rsidR="002776B7" w:rsidRPr="002776B7" w:rsidRDefault="00582916" w:rsidP="00106516">
      <w:pPr>
        <w:shd w:val="clear" w:color="auto" w:fill="FFFFFF"/>
        <w:spacing w:after="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3. Влияние друзей. Бывают ситуации, когда друзья дают образец поведен</w:t>
      </w:r>
      <w:r w:rsidR="002776B7" w:rsidRPr="002776B7">
        <w:rPr>
          <w:rFonts w:ascii="Times New Roman" w:eastAsia="Times New Roman" w:hAnsi="Times New Roman" w:cs="Times New Roman"/>
          <w:color w:val="000000"/>
          <w:sz w:val="24"/>
          <w:szCs w:val="24"/>
          <w:lang w:eastAsia="ru-RU"/>
        </w:rPr>
        <w:t>ия в сложных жизненных случаях.</w:t>
      </w:r>
      <w:r w:rsidRPr="002776B7">
        <w:rPr>
          <w:rFonts w:ascii="Times New Roman" w:eastAsia="Times New Roman" w:hAnsi="Times New Roman" w:cs="Times New Roman"/>
          <w:color w:val="000000"/>
          <w:sz w:val="24"/>
          <w:szCs w:val="24"/>
          <w:lang w:eastAsia="ru-RU"/>
        </w:rPr>
        <w:br/>
        <w:t xml:space="preserve">4. </w:t>
      </w:r>
      <w:r w:rsidR="002776B7" w:rsidRPr="002776B7">
        <w:rPr>
          <w:rFonts w:ascii="Times New Roman" w:eastAsia="Times New Roman" w:hAnsi="Times New Roman" w:cs="Times New Roman"/>
          <w:color w:val="000000"/>
          <w:sz w:val="24"/>
          <w:szCs w:val="24"/>
          <w:lang w:eastAsia="ru-RU"/>
        </w:rPr>
        <w:t>Пережитое сексуальное насилие.</w:t>
      </w:r>
    </w:p>
    <w:p w:rsidR="002776B7" w:rsidRPr="002776B7" w:rsidRDefault="00582916" w:rsidP="00106516">
      <w:pPr>
        <w:shd w:val="clear" w:color="auto" w:fill="FFFFFF"/>
        <w:spacing w:after="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5. Информация в СМИ, когда самоповреждения преподносятся, как решение проблемы. «Мальчик порезал себе вены, и сразу все окружающие осознал</w:t>
      </w:r>
      <w:r w:rsidR="002776B7" w:rsidRPr="002776B7">
        <w:rPr>
          <w:rFonts w:ascii="Times New Roman" w:eastAsia="Times New Roman" w:hAnsi="Times New Roman" w:cs="Times New Roman"/>
          <w:color w:val="000000"/>
          <w:sz w:val="24"/>
          <w:szCs w:val="24"/>
          <w:lang w:eastAsia="ru-RU"/>
        </w:rPr>
        <w:t>и, что были неправы».</w:t>
      </w:r>
    </w:p>
    <w:p w:rsidR="002776B7" w:rsidRPr="002776B7" w:rsidRDefault="002776B7" w:rsidP="00106516">
      <w:pPr>
        <w:shd w:val="clear" w:color="auto" w:fill="FFFFFF"/>
        <w:spacing w:after="0"/>
        <w:jc w:val="both"/>
        <w:rPr>
          <w:rFonts w:ascii="Times New Roman" w:eastAsia="Times New Roman" w:hAnsi="Times New Roman" w:cs="Times New Roman"/>
          <w:color w:val="000000"/>
          <w:sz w:val="24"/>
          <w:szCs w:val="24"/>
          <w:lang w:eastAsia="ru-RU"/>
        </w:rPr>
      </w:pPr>
    </w:p>
    <w:p w:rsidR="002776B7" w:rsidRPr="002776B7" w:rsidRDefault="00582916" w:rsidP="00106516">
      <w:pPr>
        <w:shd w:val="clear" w:color="auto" w:fill="FFFFFF"/>
        <w:spacing w:after="0"/>
        <w:jc w:val="both"/>
        <w:rPr>
          <w:rFonts w:ascii="Times New Roman" w:eastAsia="Times New Roman" w:hAnsi="Times New Roman" w:cs="Times New Roman"/>
          <w:b/>
          <w:color w:val="000000"/>
          <w:sz w:val="24"/>
          <w:szCs w:val="24"/>
          <w:lang w:eastAsia="ru-RU"/>
        </w:rPr>
      </w:pPr>
      <w:r w:rsidRPr="002776B7">
        <w:rPr>
          <w:rFonts w:ascii="Times New Roman" w:eastAsia="Times New Roman" w:hAnsi="Times New Roman" w:cs="Times New Roman"/>
          <w:b/>
          <w:color w:val="000000"/>
          <w:sz w:val="24"/>
          <w:szCs w:val="24"/>
          <w:lang w:eastAsia="ru-RU"/>
        </w:rPr>
        <w:t>В целом в</w:t>
      </w:r>
      <w:r w:rsidR="002776B7" w:rsidRPr="002776B7">
        <w:rPr>
          <w:rFonts w:ascii="Times New Roman" w:eastAsia="Times New Roman" w:hAnsi="Times New Roman" w:cs="Times New Roman"/>
          <w:b/>
          <w:color w:val="000000"/>
          <w:sz w:val="24"/>
          <w:szCs w:val="24"/>
          <w:lang w:eastAsia="ru-RU"/>
        </w:rPr>
        <w:t>ыделяют 3 типа самоповреждений:</w:t>
      </w:r>
    </w:p>
    <w:p w:rsidR="007704C8" w:rsidRDefault="00582916" w:rsidP="002776B7">
      <w:pPr>
        <w:pStyle w:val="a8"/>
        <w:numPr>
          <w:ilvl w:val="0"/>
          <w:numId w:val="1"/>
        </w:numPr>
        <w:shd w:val="clear" w:color="auto" w:fill="FFFFFF"/>
        <w:spacing w:after="0"/>
        <w:ind w:left="0" w:firstLine="36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b/>
          <w:i/>
          <w:color w:val="000000"/>
          <w:sz w:val="24"/>
          <w:szCs w:val="24"/>
          <w:lang w:eastAsia="ru-RU"/>
        </w:rPr>
        <w:t>Импульсивное</w:t>
      </w:r>
      <w:r w:rsidRPr="002776B7">
        <w:rPr>
          <w:rFonts w:ascii="Times New Roman" w:eastAsia="Times New Roman" w:hAnsi="Times New Roman" w:cs="Times New Roman"/>
          <w:color w:val="000000"/>
          <w:sz w:val="24"/>
          <w:szCs w:val="24"/>
          <w:lang w:eastAsia="ru-RU"/>
        </w:rPr>
        <w:t xml:space="preserve"> – когда подросток наносит себе повреждение под влиянием сильного наплыва эмоций. Происходит это автоматически, без обдумывания и даже без со</w:t>
      </w:r>
      <w:r w:rsidR="007704C8">
        <w:rPr>
          <w:rFonts w:ascii="Times New Roman" w:eastAsia="Times New Roman" w:hAnsi="Times New Roman" w:cs="Times New Roman"/>
          <w:color w:val="000000"/>
          <w:sz w:val="24"/>
          <w:szCs w:val="24"/>
          <w:lang w:eastAsia="ru-RU"/>
        </w:rPr>
        <w:t>зревания намерения это сделать.</w:t>
      </w:r>
    </w:p>
    <w:p w:rsidR="002776B7" w:rsidRPr="007704C8" w:rsidRDefault="00582916" w:rsidP="007704C8">
      <w:pPr>
        <w:shd w:val="clear" w:color="auto" w:fill="FFFFFF"/>
        <w:spacing w:after="0"/>
        <w:jc w:val="both"/>
        <w:rPr>
          <w:rFonts w:ascii="Times New Roman" w:eastAsia="Times New Roman" w:hAnsi="Times New Roman" w:cs="Times New Roman"/>
          <w:color w:val="000000"/>
          <w:sz w:val="24"/>
          <w:szCs w:val="24"/>
          <w:lang w:eastAsia="ru-RU"/>
        </w:rPr>
      </w:pPr>
      <w:r w:rsidRPr="007704C8">
        <w:rPr>
          <w:rFonts w:ascii="Times New Roman" w:eastAsia="Times New Roman" w:hAnsi="Times New Roman" w:cs="Times New Roman"/>
          <w:color w:val="000000"/>
          <w:sz w:val="24"/>
          <w:szCs w:val="24"/>
          <w:lang w:eastAsia="ru-RU"/>
        </w:rPr>
        <w:br/>
      </w:r>
      <w:r w:rsidRPr="007704C8">
        <w:rPr>
          <w:rFonts w:ascii="Times New Roman" w:eastAsia="Times New Roman" w:hAnsi="Times New Roman" w:cs="Times New Roman"/>
          <w:b/>
          <w:i/>
          <w:color w:val="000000"/>
          <w:sz w:val="24"/>
          <w:szCs w:val="24"/>
          <w:lang w:eastAsia="ru-RU"/>
        </w:rPr>
        <w:t>2. Стереотипное</w:t>
      </w:r>
      <w:r w:rsidRPr="007704C8">
        <w:rPr>
          <w:rFonts w:ascii="Times New Roman" w:eastAsia="Times New Roman" w:hAnsi="Times New Roman" w:cs="Times New Roman"/>
          <w:color w:val="000000"/>
          <w:sz w:val="24"/>
          <w:szCs w:val="24"/>
          <w:lang w:eastAsia="ru-RU"/>
        </w:rPr>
        <w:t xml:space="preserve"> – монотонное нанесение чаще всего ушибов. Такое самоповреждение часто характерно для лиц с умственной отсталостью и </w:t>
      </w:r>
      <w:proofErr w:type="gramStart"/>
      <w:r w:rsidRPr="007704C8">
        <w:rPr>
          <w:rFonts w:ascii="Times New Roman" w:eastAsia="Times New Roman" w:hAnsi="Times New Roman" w:cs="Times New Roman"/>
          <w:color w:val="000000"/>
          <w:sz w:val="24"/>
          <w:szCs w:val="24"/>
          <w:lang w:eastAsia="ru-RU"/>
        </w:rPr>
        <w:t>тех</w:t>
      </w:r>
      <w:proofErr w:type="gramEnd"/>
      <w:r w:rsidRPr="007704C8">
        <w:rPr>
          <w:rFonts w:ascii="Times New Roman" w:eastAsia="Times New Roman" w:hAnsi="Times New Roman" w:cs="Times New Roman"/>
          <w:color w:val="000000"/>
          <w:sz w:val="24"/>
          <w:szCs w:val="24"/>
          <w:lang w:eastAsia="ru-RU"/>
        </w:rPr>
        <w:t xml:space="preserve"> кто страдает аути</w:t>
      </w:r>
      <w:r w:rsidR="002776B7" w:rsidRPr="007704C8">
        <w:rPr>
          <w:rFonts w:ascii="Times New Roman" w:eastAsia="Times New Roman" w:hAnsi="Times New Roman" w:cs="Times New Roman"/>
          <w:color w:val="000000"/>
          <w:sz w:val="24"/>
          <w:szCs w:val="24"/>
          <w:lang w:eastAsia="ru-RU"/>
        </w:rPr>
        <w:t>змом различной степени тяжести.</w:t>
      </w:r>
      <w:r w:rsidRPr="007704C8">
        <w:rPr>
          <w:rFonts w:ascii="Times New Roman" w:eastAsia="Times New Roman" w:hAnsi="Times New Roman" w:cs="Times New Roman"/>
          <w:color w:val="000000"/>
          <w:sz w:val="24"/>
          <w:szCs w:val="24"/>
          <w:lang w:eastAsia="ru-RU"/>
        </w:rPr>
        <w:br/>
      </w:r>
      <w:r w:rsidRPr="007704C8">
        <w:rPr>
          <w:rFonts w:ascii="Times New Roman" w:eastAsia="Times New Roman" w:hAnsi="Times New Roman" w:cs="Times New Roman"/>
          <w:b/>
          <w:i/>
          <w:color w:val="000000"/>
          <w:sz w:val="24"/>
          <w:szCs w:val="24"/>
          <w:lang w:eastAsia="ru-RU"/>
        </w:rPr>
        <w:t xml:space="preserve">3. </w:t>
      </w:r>
      <w:proofErr w:type="spellStart"/>
      <w:r w:rsidRPr="007704C8">
        <w:rPr>
          <w:rFonts w:ascii="Times New Roman" w:eastAsia="Times New Roman" w:hAnsi="Times New Roman" w:cs="Times New Roman"/>
          <w:b/>
          <w:i/>
          <w:color w:val="000000"/>
          <w:sz w:val="24"/>
          <w:szCs w:val="24"/>
          <w:lang w:eastAsia="ru-RU"/>
        </w:rPr>
        <w:t>Компульсивное</w:t>
      </w:r>
      <w:proofErr w:type="spellEnd"/>
      <w:r w:rsidRPr="007704C8">
        <w:rPr>
          <w:rFonts w:ascii="Times New Roman" w:eastAsia="Times New Roman" w:hAnsi="Times New Roman" w:cs="Times New Roman"/>
          <w:color w:val="000000"/>
          <w:sz w:val="24"/>
          <w:szCs w:val="24"/>
          <w:lang w:eastAsia="ru-RU"/>
        </w:rPr>
        <w:t xml:space="preserve"> – происходящее под в</w:t>
      </w:r>
      <w:r w:rsidR="002776B7" w:rsidRPr="007704C8">
        <w:rPr>
          <w:rFonts w:ascii="Times New Roman" w:eastAsia="Times New Roman" w:hAnsi="Times New Roman" w:cs="Times New Roman"/>
          <w:color w:val="000000"/>
          <w:sz w:val="24"/>
          <w:szCs w:val="24"/>
          <w:lang w:eastAsia="ru-RU"/>
        </w:rPr>
        <w:t>оздействием навязчивых мыслей.</w:t>
      </w:r>
      <w:r w:rsidR="002776B7" w:rsidRPr="007704C8">
        <w:rPr>
          <w:rFonts w:ascii="Times New Roman" w:eastAsia="Times New Roman" w:hAnsi="Times New Roman" w:cs="Times New Roman"/>
          <w:color w:val="000000"/>
          <w:sz w:val="24"/>
          <w:szCs w:val="24"/>
          <w:lang w:eastAsia="ru-RU"/>
        </w:rPr>
        <w:br/>
      </w:r>
    </w:p>
    <w:p w:rsidR="002776B7" w:rsidRPr="002776B7" w:rsidRDefault="00582916" w:rsidP="002776B7">
      <w:pPr>
        <w:shd w:val="clear" w:color="auto" w:fill="FFFFFF"/>
        <w:tabs>
          <w:tab w:val="left" w:pos="709"/>
        </w:tabs>
        <w:spacing w:after="0"/>
        <w:ind w:firstLine="709"/>
        <w:jc w:val="both"/>
        <w:rPr>
          <w:rFonts w:ascii="Times New Roman" w:eastAsia="Times New Roman" w:hAnsi="Times New Roman" w:cs="Times New Roman"/>
          <w:b/>
          <w:color w:val="000000"/>
          <w:sz w:val="24"/>
          <w:szCs w:val="24"/>
          <w:lang w:eastAsia="ru-RU"/>
        </w:rPr>
      </w:pPr>
      <w:r w:rsidRPr="002776B7">
        <w:rPr>
          <w:rFonts w:ascii="Times New Roman" w:eastAsia="Times New Roman" w:hAnsi="Times New Roman" w:cs="Times New Roman"/>
          <w:b/>
          <w:color w:val="000000"/>
          <w:sz w:val="24"/>
          <w:szCs w:val="24"/>
          <w:lang w:eastAsia="ru-RU"/>
        </w:rPr>
        <w:t>Кроме того, по силе тяже</w:t>
      </w:r>
      <w:r w:rsidR="002776B7" w:rsidRPr="002776B7">
        <w:rPr>
          <w:rFonts w:ascii="Times New Roman" w:eastAsia="Times New Roman" w:hAnsi="Times New Roman" w:cs="Times New Roman"/>
          <w:b/>
          <w:color w:val="000000"/>
          <w:sz w:val="24"/>
          <w:szCs w:val="24"/>
          <w:lang w:eastAsia="ru-RU"/>
        </w:rPr>
        <w:t>сти самоповреждения могут быть:</w:t>
      </w:r>
    </w:p>
    <w:p w:rsidR="002776B7" w:rsidRP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t>1</w:t>
      </w:r>
      <w:r w:rsidR="002776B7" w:rsidRPr="002776B7">
        <w:rPr>
          <w:rFonts w:ascii="Times New Roman" w:eastAsia="Times New Roman" w:hAnsi="Times New Roman" w:cs="Times New Roman"/>
          <w:color w:val="000000"/>
          <w:sz w:val="24"/>
          <w:szCs w:val="24"/>
          <w:lang w:eastAsia="ru-RU"/>
        </w:rPr>
        <w:t xml:space="preserve">. </w:t>
      </w:r>
      <w:proofErr w:type="gramStart"/>
      <w:r w:rsidR="002776B7" w:rsidRPr="002776B7">
        <w:rPr>
          <w:rFonts w:ascii="Times New Roman" w:eastAsia="Times New Roman" w:hAnsi="Times New Roman" w:cs="Times New Roman"/>
          <w:color w:val="000000"/>
          <w:sz w:val="24"/>
          <w:szCs w:val="24"/>
          <w:lang w:eastAsia="ru-RU"/>
        </w:rPr>
        <w:t>Тяжелыми</w:t>
      </w:r>
      <w:proofErr w:type="gramEnd"/>
      <w:r w:rsidR="002776B7" w:rsidRPr="002776B7">
        <w:rPr>
          <w:rFonts w:ascii="Times New Roman" w:eastAsia="Times New Roman" w:hAnsi="Times New Roman" w:cs="Times New Roman"/>
          <w:color w:val="000000"/>
          <w:sz w:val="24"/>
          <w:szCs w:val="24"/>
          <w:lang w:eastAsia="ru-RU"/>
        </w:rPr>
        <w:t xml:space="preserve"> – угрожающими жизни.</w:t>
      </w:r>
    </w:p>
    <w:p w:rsidR="002776B7" w:rsidRP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t xml:space="preserve">2. Средней тяжести — </w:t>
      </w:r>
      <w:proofErr w:type="gramStart"/>
      <w:r w:rsidRPr="002776B7">
        <w:rPr>
          <w:rFonts w:ascii="Times New Roman" w:eastAsia="Times New Roman" w:hAnsi="Times New Roman" w:cs="Times New Roman"/>
          <w:color w:val="000000"/>
          <w:sz w:val="24"/>
          <w:szCs w:val="24"/>
          <w:lang w:eastAsia="ru-RU"/>
        </w:rPr>
        <w:t>требующими</w:t>
      </w:r>
      <w:proofErr w:type="gramEnd"/>
      <w:r w:rsidRPr="002776B7">
        <w:rPr>
          <w:rFonts w:ascii="Times New Roman" w:eastAsia="Times New Roman" w:hAnsi="Times New Roman" w:cs="Times New Roman"/>
          <w:color w:val="000000"/>
          <w:sz w:val="24"/>
          <w:szCs w:val="24"/>
          <w:lang w:eastAsia="ru-RU"/>
        </w:rPr>
        <w:t xml:space="preserve"> медици</w:t>
      </w:r>
      <w:r w:rsidR="002776B7" w:rsidRPr="002776B7">
        <w:rPr>
          <w:rFonts w:ascii="Times New Roman" w:eastAsia="Times New Roman" w:hAnsi="Times New Roman" w:cs="Times New Roman"/>
          <w:color w:val="000000"/>
          <w:sz w:val="24"/>
          <w:szCs w:val="24"/>
          <w:lang w:eastAsia="ru-RU"/>
        </w:rPr>
        <w:t>нского вмешательства и лечения.</w:t>
      </w:r>
    </w:p>
    <w:p w:rsidR="002776B7" w:rsidRP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t>3. Легкими – такими, которые не требуют медицинского вмешательства или же такими, где требуется ми</w:t>
      </w:r>
      <w:r w:rsidR="002776B7" w:rsidRPr="002776B7">
        <w:rPr>
          <w:rFonts w:ascii="Times New Roman" w:eastAsia="Times New Roman" w:hAnsi="Times New Roman" w:cs="Times New Roman"/>
          <w:color w:val="000000"/>
          <w:sz w:val="24"/>
          <w:szCs w:val="24"/>
          <w:lang w:eastAsia="ru-RU"/>
        </w:rPr>
        <w:t>нимальный объем помощи.</w:t>
      </w:r>
    </w:p>
    <w:p w:rsidR="002776B7" w:rsidRP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r>
      <w:r w:rsidR="002776B7" w:rsidRPr="002776B7">
        <w:rPr>
          <w:rFonts w:ascii="Times New Roman" w:eastAsia="Times New Roman" w:hAnsi="Times New Roman" w:cs="Times New Roman"/>
          <w:color w:val="000000"/>
          <w:sz w:val="24"/>
          <w:szCs w:val="24"/>
          <w:lang w:eastAsia="ru-RU"/>
        </w:rPr>
        <w:t xml:space="preserve">        </w:t>
      </w:r>
      <w:r w:rsidRPr="002776B7">
        <w:rPr>
          <w:rFonts w:ascii="Times New Roman" w:eastAsia="Times New Roman" w:hAnsi="Times New Roman" w:cs="Times New Roman"/>
          <w:color w:val="000000"/>
          <w:sz w:val="24"/>
          <w:szCs w:val="24"/>
          <w:lang w:eastAsia="ru-RU"/>
        </w:rPr>
        <w:t>Состояния, которые могут привести к нанесению себе повреждений, далеко не всегда бывают связан</w:t>
      </w:r>
      <w:r w:rsidR="002776B7" w:rsidRPr="002776B7">
        <w:rPr>
          <w:rFonts w:ascii="Times New Roman" w:eastAsia="Times New Roman" w:hAnsi="Times New Roman" w:cs="Times New Roman"/>
          <w:color w:val="000000"/>
          <w:sz w:val="24"/>
          <w:szCs w:val="24"/>
          <w:lang w:eastAsia="ru-RU"/>
        </w:rPr>
        <w:t>ы с плохо переносимым стрессом.</w:t>
      </w:r>
    </w:p>
    <w:p w:rsidR="002776B7" w:rsidRP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r>
      <w:r w:rsidR="002776B7" w:rsidRPr="002776B7">
        <w:rPr>
          <w:rFonts w:ascii="Times New Roman" w:eastAsia="Times New Roman" w:hAnsi="Times New Roman" w:cs="Times New Roman"/>
          <w:color w:val="000000"/>
          <w:sz w:val="24"/>
          <w:szCs w:val="24"/>
          <w:lang w:eastAsia="ru-RU"/>
        </w:rPr>
        <w:t xml:space="preserve">        </w:t>
      </w:r>
      <w:r w:rsidRPr="002776B7">
        <w:rPr>
          <w:rFonts w:ascii="Times New Roman" w:eastAsia="Times New Roman" w:hAnsi="Times New Roman" w:cs="Times New Roman"/>
          <w:color w:val="000000"/>
          <w:sz w:val="24"/>
          <w:szCs w:val="24"/>
          <w:lang w:eastAsia="ru-RU"/>
        </w:rPr>
        <w:t xml:space="preserve">Наиболее тяжелые раны, типа перерезанного горла и введение швейных иголок в вены, наносят себе подростки, страдающие психическими заболеваниями, такими как шизофрения, биполярное аффективное расстройство, </w:t>
      </w:r>
      <w:proofErr w:type="spellStart"/>
      <w:r w:rsidRPr="002776B7">
        <w:rPr>
          <w:rFonts w:ascii="Times New Roman" w:eastAsia="Times New Roman" w:hAnsi="Times New Roman" w:cs="Times New Roman"/>
          <w:color w:val="000000"/>
          <w:sz w:val="24"/>
          <w:szCs w:val="24"/>
          <w:lang w:eastAsia="ru-RU"/>
        </w:rPr>
        <w:t>деперсонализационное</w:t>
      </w:r>
      <w:proofErr w:type="spellEnd"/>
      <w:r w:rsidRPr="002776B7">
        <w:rPr>
          <w:rFonts w:ascii="Times New Roman" w:eastAsia="Times New Roman" w:hAnsi="Times New Roman" w:cs="Times New Roman"/>
          <w:color w:val="000000"/>
          <w:sz w:val="24"/>
          <w:szCs w:val="24"/>
          <w:lang w:eastAsia="ru-RU"/>
        </w:rPr>
        <w:t xml:space="preserve"> расстройство, посттравматический</w:t>
      </w:r>
      <w:r w:rsidR="002776B7" w:rsidRPr="002776B7">
        <w:rPr>
          <w:rFonts w:ascii="Times New Roman" w:eastAsia="Times New Roman" w:hAnsi="Times New Roman" w:cs="Times New Roman"/>
          <w:color w:val="000000"/>
          <w:sz w:val="24"/>
          <w:szCs w:val="24"/>
          <w:lang w:eastAsia="ru-RU"/>
        </w:rPr>
        <w:t xml:space="preserve"> стрессовый синдром, депрессия.</w:t>
      </w:r>
    </w:p>
    <w:p w:rsidR="002776B7" w:rsidRP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t>Но даже если эти болезни исключены, все равно подростку требуется пом</w:t>
      </w:r>
      <w:r w:rsidR="002776B7" w:rsidRPr="002776B7">
        <w:rPr>
          <w:rFonts w:ascii="Times New Roman" w:eastAsia="Times New Roman" w:hAnsi="Times New Roman" w:cs="Times New Roman"/>
          <w:color w:val="000000"/>
          <w:sz w:val="24"/>
          <w:szCs w:val="24"/>
          <w:lang w:eastAsia="ru-RU"/>
        </w:rPr>
        <w:t>ощь.</w:t>
      </w:r>
    </w:p>
    <w:p w:rsidR="002776B7" w:rsidRPr="002776B7" w:rsidRDefault="00582916" w:rsidP="002776B7">
      <w:pPr>
        <w:shd w:val="clear" w:color="auto" w:fill="FFFFFF"/>
        <w:tabs>
          <w:tab w:val="left" w:pos="709"/>
        </w:tabs>
        <w:spacing w:after="0"/>
        <w:ind w:firstLine="709"/>
        <w:jc w:val="both"/>
        <w:rPr>
          <w:rFonts w:ascii="Times New Roman" w:eastAsia="Times New Roman" w:hAnsi="Times New Roman" w:cs="Times New Roman"/>
          <w:b/>
          <w:color w:val="0070C0"/>
          <w:sz w:val="24"/>
          <w:szCs w:val="24"/>
          <w:lang w:eastAsia="ru-RU"/>
        </w:rPr>
      </w:pPr>
      <w:r w:rsidRPr="002776B7">
        <w:rPr>
          <w:rFonts w:ascii="Times New Roman" w:eastAsia="Times New Roman" w:hAnsi="Times New Roman" w:cs="Times New Roman"/>
          <w:b/>
          <w:color w:val="0070C0"/>
          <w:sz w:val="24"/>
          <w:szCs w:val="24"/>
          <w:lang w:eastAsia="ru-RU"/>
        </w:rPr>
        <w:br/>
        <w:t>Почему подростку нужно помогать, да</w:t>
      </w:r>
      <w:r w:rsidR="002776B7" w:rsidRPr="002776B7">
        <w:rPr>
          <w:rFonts w:ascii="Times New Roman" w:eastAsia="Times New Roman" w:hAnsi="Times New Roman" w:cs="Times New Roman"/>
          <w:b/>
          <w:color w:val="0070C0"/>
          <w:sz w:val="24"/>
          <w:szCs w:val="24"/>
          <w:lang w:eastAsia="ru-RU"/>
        </w:rPr>
        <w:t>же если он не болен психически?</w:t>
      </w:r>
    </w:p>
    <w:p w:rsid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t>1. У некоторых людей может развиться зависимость от данного поведения, учитывая вовлеченность в процесс эндогенных опиатов. Соответственно, самоповреждение может использоваться для п</w:t>
      </w:r>
      <w:r w:rsidR="002776B7">
        <w:rPr>
          <w:rFonts w:ascii="Times New Roman" w:eastAsia="Times New Roman" w:hAnsi="Times New Roman" w:cs="Times New Roman"/>
          <w:color w:val="000000"/>
          <w:sz w:val="24"/>
          <w:szCs w:val="24"/>
          <w:lang w:eastAsia="ru-RU"/>
        </w:rPr>
        <w:t>олучения удовольствия.</w:t>
      </w:r>
    </w:p>
    <w:p w:rsid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t xml:space="preserve">2. Формирование привычки решать проблемы через </w:t>
      </w:r>
      <w:proofErr w:type="spellStart"/>
      <w:r w:rsidRPr="002776B7">
        <w:rPr>
          <w:rFonts w:ascii="Times New Roman" w:eastAsia="Times New Roman" w:hAnsi="Times New Roman" w:cs="Times New Roman"/>
          <w:color w:val="000000"/>
          <w:sz w:val="24"/>
          <w:szCs w:val="24"/>
          <w:lang w:eastAsia="ru-RU"/>
        </w:rPr>
        <w:t>самоагрессию</w:t>
      </w:r>
      <w:proofErr w:type="spellEnd"/>
      <w:r w:rsidRPr="002776B7">
        <w:rPr>
          <w:rFonts w:ascii="Times New Roman" w:eastAsia="Times New Roman" w:hAnsi="Times New Roman" w:cs="Times New Roman"/>
          <w:color w:val="000000"/>
          <w:sz w:val="24"/>
          <w:szCs w:val="24"/>
          <w:lang w:eastAsia="ru-RU"/>
        </w:rPr>
        <w:t>. Что и говорить, люди вокруг пугаются и</w:t>
      </w:r>
      <w:r w:rsidR="002776B7">
        <w:rPr>
          <w:rFonts w:ascii="Times New Roman" w:eastAsia="Times New Roman" w:hAnsi="Times New Roman" w:cs="Times New Roman"/>
          <w:color w:val="000000"/>
          <w:sz w:val="24"/>
          <w:szCs w:val="24"/>
          <w:lang w:eastAsia="ru-RU"/>
        </w:rPr>
        <w:t xml:space="preserve"> становятся более сговорчивыми.</w:t>
      </w:r>
    </w:p>
    <w:p w:rsid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lastRenderedPageBreak/>
        <w:br/>
        <w:t xml:space="preserve">3. Формирование поведенческой схемы, которая включается во всю жизнедеятельность и </w:t>
      </w:r>
      <w:proofErr w:type="spellStart"/>
      <w:r w:rsidRPr="002776B7">
        <w:rPr>
          <w:rFonts w:ascii="Times New Roman" w:eastAsia="Times New Roman" w:hAnsi="Times New Roman" w:cs="Times New Roman"/>
          <w:color w:val="000000"/>
          <w:sz w:val="24"/>
          <w:szCs w:val="24"/>
          <w:lang w:eastAsia="ru-RU"/>
        </w:rPr>
        <w:t>самоагрессия</w:t>
      </w:r>
      <w:proofErr w:type="spellEnd"/>
      <w:r w:rsidRPr="002776B7">
        <w:rPr>
          <w:rFonts w:ascii="Times New Roman" w:eastAsia="Times New Roman" w:hAnsi="Times New Roman" w:cs="Times New Roman"/>
          <w:color w:val="000000"/>
          <w:sz w:val="24"/>
          <w:szCs w:val="24"/>
          <w:lang w:eastAsia="ru-RU"/>
        </w:rPr>
        <w:t xml:space="preserve"> стан</w:t>
      </w:r>
      <w:r w:rsidR="002776B7">
        <w:rPr>
          <w:rFonts w:ascii="Times New Roman" w:eastAsia="Times New Roman" w:hAnsi="Times New Roman" w:cs="Times New Roman"/>
          <w:color w:val="000000"/>
          <w:sz w:val="24"/>
          <w:szCs w:val="24"/>
          <w:lang w:eastAsia="ru-RU"/>
        </w:rPr>
        <w:t>овится обыкновенной рутиной.</w:t>
      </w:r>
    </w:p>
    <w:p w:rsid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t>4. Самоповреждения становятся способом ответа на стресс. Т. е. легче ранить себя, ч</w:t>
      </w:r>
      <w:r w:rsidR="002776B7">
        <w:rPr>
          <w:rFonts w:ascii="Times New Roman" w:eastAsia="Times New Roman" w:hAnsi="Times New Roman" w:cs="Times New Roman"/>
          <w:color w:val="000000"/>
          <w:sz w:val="24"/>
          <w:szCs w:val="24"/>
          <w:lang w:eastAsia="ru-RU"/>
        </w:rPr>
        <w:t>ем что-то конструктивно решить.</w:t>
      </w:r>
    </w:p>
    <w:p w:rsidR="00E872B9" w:rsidRDefault="00E872B9" w:rsidP="00E872B9">
      <w:pPr>
        <w:spacing w:after="0"/>
        <w:jc w:val="both"/>
        <w:rPr>
          <w:rFonts w:ascii="Times New Roman" w:eastAsia="Times New Roman" w:hAnsi="Times New Roman" w:cs="Times New Roman"/>
          <w:color w:val="373B41"/>
          <w:sz w:val="24"/>
          <w:szCs w:val="24"/>
          <w:lang w:eastAsia="ru-RU"/>
        </w:rPr>
      </w:pPr>
    </w:p>
    <w:p w:rsidR="00E872B9" w:rsidRPr="00E872B9" w:rsidRDefault="00E872B9" w:rsidP="00E872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73B41"/>
          <w:sz w:val="24"/>
          <w:szCs w:val="24"/>
          <w:lang w:eastAsia="ru-RU"/>
        </w:rPr>
        <w:t xml:space="preserve">          </w:t>
      </w:r>
      <w:r w:rsidRPr="00E872B9">
        <w:rPr>
          <w:rFonts w:ascii="Times New Roman" w:eastAsia="Times New Roman" w:hAnsi="Times New Roman" w:cs="Times New Roman"/>
          <w:sz w:val="24"/>
          <w:szCs w:val="24"/>
          <w:lang w:eastAsia="ru-RU"/>
        </w:rPr>
        <w:t xml:space="preserve">Другой причиной </w:t>
      </w:r>
      <w:proofErr w:type="spellStart"/>
      <w:r w:rsidRPr="00E872B9">
        <w:rPr>
          <w:rFonts w:ascii="Times New Roman" w:eastAsia="Times New Roman" w:hAnsi="Times New Roman" w:cs="Times New Roman"/>
          <w:sz w:val="24"/>
          <w:szCs w:val="24"/>
          <w:lang w:eastAsia="ru-RU"/>
        </w:rPr>
        <w:t>селфхарма</w:t>
      </w:r>
      <w:proofErr w:type="spellEnd"/>
      <w:r w:rsidRPr="00E872B9">
        <w:rPr>
          <w:rFonts w:ascii="Times New Roman" w:eastAsia="Times New Roman" w:hAnsi="Times New Roman" w:cs="Times New Roman"/>
          <w:sz w:val="24"/>
          <w:szCs w:val="24"/>
          <w:lang w:eastAsia="ru-RU"/>
        </w:rPr>
        <w:t xml:space="preserve"> бывают сложные отношения с матерью, к которой испытываются одновременно привязанность и сильная злость. Эта злость, из-за невозможности выразить ее в контакте с матерью, оборачивается на себя.</w:t>
      </w:r>
    </w:p>
    <w:p w:rsidR="00E872B9" w:rsidRPr="00E872B9" w:rsidRDefault="00E872B9" w:rsidP="00E872B9">
      <w:pPr>
        <w:spacing w:after="0"/>
        <w:jc w:val="both"/>
        <w:rPr>
          <w:rFonts w:ascii="Times New Roman" w:eastAsia="Times New Roman" w:hAnsi="Times New Roman" w:cs="Times New Roman"/>
          <w:sz w:val="24"/>
          <w:szCs w:val="24"/>
          <w:lang w:eastAsia="ru-RU"/>
        </w:rPr>
      </w:pPr>
      <w:r w:rsidRPr="00E872B9">
        <w:rPr>
          <w:rFonts w:ascii="Times New Roman" w:eastAsia="Times New Roman" w:hAnsi="Times New Roman" w:cs="Times New Roman"/>
          <w:sz w:val="24"/>
          <w:szCs w:val="24"/>
          <w:lang w:eastAsia="ru-RU"/>
        </w:rPr>
        <w:t xml:space="preserve">          Именно мать обычно является источником сочувствия и понимания, и если она не может быть теплой и принимающей, то и ребенок не развивает в себе способность жалеть и утешать себя. Вместе с ненавистью к себе это выливается в желание сделать себе больно.</w:t>
      </w:r>
    </w:p>
    <w:p w:rsidR="00E872B9" w:rsidRPr="00E872B9" w:rsidRDefault="00E872B9" w:rsidP="00E872B9">
      <w:pPr>
        <w:spacing w:after="0"/>
        <w:jc w:val="both"/>
        <w:rPr>
          <w:rFonts w:ascii="Times New Roman" w:eastAsia="Times New Roman" w:hAnsi="Times New Roman" w:cs="Times New Roman"/>
          <w:sz w:val="24"/>
          <w:szCs w:val="24"/>
          <w:lang w:eastAsia="ru-RU"/>
        </w:rPr>
      </w:pPr>
      <w:r w:rsidRPr="00E872B9">
        <w:rPr>
          <w:rFonts w:ascii="Times New Roman" w:eastAsia="Times New Roman" w:hAnsi="Times New Roman" w:cs="Times New Roman"/>
          <w:sz w:val="24"/>
          <w:szCs w:val="24"/>
          <w:lang w:eastAsia="ru-RU"/>
        </w:rPr>
        <w:t xml:space="preserve">          Когда у девушки появляется настойчивое желание нанести себе самоповреждение, она находится обычно в состоянии диссоциации, чувства переполняют ее, и она наносит себе порезы, чтобы прийти в себя, вернуться в нормальное состояние или получить облегчение.</w:t>
      </w:r>
    </w:p>
    <w:p w:rsidR="00E872B9" w:rsidRPr="00E872B9" w:rsidRDefault="00E872B9" w:rsidP="00E872B9">
      <w:pPr>
        <w:spacing w:after="0"/>
        <w:jc w:val="both"/>
        <w:rPr>
          <w:rFonts w:ascii="Times New Roman" w:eastAsia="Times New Roman" w:hAnsi="Times New Roman" w:cs="Times New Roman"/>
          <w:sz w:val="24"/>
          <w:szCs w:val="24"/>
          <w:lang w:eastAsia="ru-RU"/>
        </w:rPr>
      </w:pPr>
      <w:r w:rsidRPr="00E872B9">
        <w:rPr>
          <w:rFonts w:ascii="Times New Roman" w:eastAsia="Times New Roman" w:hAnsi="Times New Roman" w:cs="Times New Roman"/>
          <w:sz w:val="24"/>
          <w:szCs w:val="24"/>
          <w:lang w:eastAsia="ru-RU"/>
        </w:rPr>
        <w:t xml:space="preserve">           Обычно ситуации, которые погружают девушку с такое эмоциональное состояние, связаны с тоской и отвержением другими, близкими людьми. Бессилие и ненависть также часто возникают в такие моменты.</w:t>
      </w:r>
    </w:p>
    <w:p w:rsidR="00E872B9" w:rsidRPr="00E872B9" w:rsidRDefault="00E872B9" w:rsidP="00E872B9">
      <w:pPr>
        <w:spacing w:after="0"/>
        <w:jc w:val="both"/>
        <w:rPr>
          <w:rFonts w:ascii="Times New Roman" w:eastAsia="Times New Roman" w:hAnsi="Times New Roman" w:cs="Times New Roman"/>
          <w:sz w:val="24"/>
          <w:szCs w:val="24"/>
          <w:lang w:eastAsia="ru-RU"/>
        </w:rPr>
      </w:pPr>
      <w:r w:rsidRPr="00E872B9">
        <w:rPr>
          <w:rFonts w:ascii="Times New Roman" w:eastAsia="Times New Roman" w:hAnsi="Times New Roman" w:cs="Times New Roman"/>
          <w:sz w:val="24"/>
          <w:szCs w:val="24"/>
          <w:lang w:eastAsia="ru-RU"/>
        </w:rPr>
        <w:t xml:space="preserve">           Ненависть первоначально предназначается родителям, которые не понимают или делают больно, но поскольку родительские фигуры еще очень сильно нужны подростку, возникает страх разрушить их своей ненавистью, поэтому она обращается на себя. Бессилие вызвано ощущением невозможности </w:t>
      </w:r>
      <w:proofErr w:type="gramStart"/>
      <w:r w:rsidRPr="00E872B9">
        <w:rPr>
          <w:rFonts w:ascii="Times New Roman" w:eastAsia="Times New Roman" w:hAnsi="Times New Roman" w:cs="Times New Roman"/>
          <w:sz w:val="24"/>
          <w:szCs w:val="24"/>
          <w:lang w:eastAsia="ru-RU"/>
        </w:rPr>
        <w:t>получить</w:t>
      </w:r>
      <w:proofErr w:type="gramEnd"/>
      <w:r w:rsidRPr="00E872B9">
        <w:rPr>
          <w:rFonts w:ascii="Times New Roman" w:eastAsia="Times New Roman" w:hAnsi="Times New Roman" w:cs="Times New Roman"/>
          <w:sz w:val="24"/>
          <w:szCs w:val="24"/>
          <w:lang w:eastAsia="ru-RU"/>
        </w:rPr>
        <w:t xml:space="preserve"> утешение и понимание от родителей.</w:t>
      </w:r>
    </w:p>
    <w:p w:rsidR="002776B7" w:rsidRDefault="00582916" w:rsidP="00E872B9">
      <w:pPr>
        <w:shd w:val="clear" w:color="auto" w:fill="FFFFFF"/>
        <w:tabs>
          <w:tab w:val="left" w:pos="709"/>
        </w:tabs>
        <w:spacing w:after="0"/>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br/>
      </w:r>
      <w:r w:rsidR="002776B7">
        <w:rPr>
          <w:rFonts w:ascii="Times New Roman" w:eastAsia="Times New Roman" w:hAnsi="Times New Roman" w:cs="Times New Roman"/>
          <w:color w:val="000000"/>
          <w:sz w:val="24"/>
          <w:szCs w:val="24"/>
          <w:lang w:eastAsia="ru-RU"/>
        </w:rPr>
        <w:t xml:space="preserve">         </w:t>
      </w:r>
      <w:r w:rsidRPr="002776B7">
        <w:rPr>
          <w:rFonts w:ascii="Times New Roman" w:eastAsia="Times New Roman" w:hAnsi="Times New Roman" w:cs="Times New Roman"/>
          <w:color w:val="000000"/>
          <w:sz w:val="24"/>
          <w:szCs w:val="24"/>
          <w:lang w:eastAsia="ru-RU"/>
        </w:rPr>
        <w:t xml:space="preserve">Несмотря на то, что может сложиться впечатление того, что подросток делает все это целенаправленно, </w:t>
      </w:r>
      <w:r w:rsidRPr="002776B7">
        <w:rPr>
          <w:rFonts w:ascii="Times New Roman" w:eastAsia="Times New Roman" w:hAnsi="Times New Roman" w:cs="Times New Roman"/>
          <w:b/>
          <w:i/>
          <w:color w:val="000000"/>
          <w:sz w:val="24"/>
          <w:szCs w:val="24"/>
          <w:lang w:eastAsia="ru-RU"/>
        </w:rPr>
        <w:t>он действительно нередко затрудняется сказать, почему он себя порезал или сделал что-то в этом роде.</w:t>
      </w:r>
      <w:r w:rsidRPr="002776B7">
        <w:rPr>
          <w:rFonts w:ascii="Times New Roman" w:eastAsia="Times New Roman" w:hAnsi="Times New Roman" w:cs="Times New Roman"/>
          <w:color w:val="000000"/>
          <w:sz w:val="24"/>
          <w:szCs w:val="24"/>
          <w:lang w:eastAsia="ru-RU"/>
        </w:rPr>
        <w:t xml:space="preserve"> В момент атаки на свое тело сознание может сужаться и осознание поведения значительно падать.</w:t>
      </w:r>
    </w:p>
    <w:p w:rsid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 xml:space="preserve">Другими словами, если ребенок не может рассказать родителям про то, как он дошел до жизни такой, вполне вероятно, что он действительно не знает. Да, можно сказать, что «довели», но на самом деле это не </w:t>
      </w:r>
      <w:r w:rsidR="002776B7">
        <w:rPr>
          <w:rFonts w:ascii="Times New Roman" w:eastAsia="Times New Roman" w:hAnsi="Times New Roman" w:cs="Times New Roman"/>
          <w:color w:val="000000"/>
          <w:sz w:val="24"/>
          <w:szCs w:val="24"/>
          <w:lang w:eastAsia="ru-RU"/>
        </w:rPr>
        <w:t>всегда будет ответом на вопрос.</w:t>
      </w:r>
    </w:p>
    <w:p w:rsidR="002776B7" w:rsidRDefault="00582916" w:rsidP="002776B7">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 xml:space="preserve">Часть подростков совершает агрессивные действия по отношению к себе действительно демонстративно. Если говорить о </w:t>
      </w:r>
      <w:proofErr w:type="spellStart"/>
      <w:r w:rsidRPr="002776B7">
        <w:rPr>
          <w:rFonts w:ascii="Times New Roman" w:eastAsia="Times New Roman" w:hAnsi="Times New Roman" w:cs="Times New Roman"/>
          <w:color w:val="000000"/>
          <w:sz w:val="24"/>
          <w:szCs w:val="24"/>
          <w:lang w:eastAsia="ru-RU"/>
        </w:rPr>
        <w:t>самопорезах</w:t>
      </w:r>
      <w:proofErr w:type="spellEnd"/>
      <w:r w:rsidRPr="002776B7">
        <w:rPr>
          <w:rFonts w:ascii="Times New Roman" w:eastAsia="Times New Roman" w:hAnsi="Times New Roman" w:cs="Times New Roman"/>
          <w:color w:val="000000"/>
          <w:sz w:val="24"/>
          <w:szCs w:val="24"/>
          <w:lang w:eastAsia="ru-RU"/>
        </w:rPr>
        <w:t xml:space="preserve"> в таких случаях, то они обычно тонкие и поверхностные. Видно, что человек себя щадил. Их часто делают на видных местах, но никогда на лице или на кистях. При этом обращает на себя внимание поведение, при котором подросток стремится вызвать в окружающих жалость и вину, пытается открыто манипулировать, угрожает снова повредить себе что-то, если окружающие будут вести </w:t>
      </w:r>
      <w:r w:rsidR="002776B7">
        <w:rPr>
          <w:rFonts w:ascii="Times New Roman" w:eastAsia="Times New Roman" w:hAnsi="Times New Roman" w:cs="Times New Roman"/>
          <w:color w:val="000000"/>
          <w:sz w:val="24"/>
          <w:szCs w:val="24"/>
          <w:lang w:eastAsia="ru-RU"/>
        </w:rPr>
        <w:t>себя так, как ему не нравится.</w:t>
      </w:r>
    </w:p>
    <w:p w:rsidR="001D3503" w:rsidRDefault="00582916" w:rsidP="001D3503">
      <w:pPr>
        <w:shd w:val="clear" w:color="auto" w:fill="FFFFFF"/>
        <w:tabs>
          <w:tab w:val="left" w:pos="709"/>
        </w:tabs>
        <w:spacing w:after="0"/>
        <w:ind w:firstLine="709"/>
        <w:jc w:val="both"/>
        <w:rPr>
          <w:rFonts w:ascii="Times New Roman" w:eastAsia="Times New Roman" w:hAnsi="Times New Roman" w:cs="Times New Roman"/>
          <w:color w:val="000000"/>
          <w:sz w:val="24"/>
          <w:szCs w:val="24"/>
          <w:lang w:eastAsia="ru-RU"/>
        </w:rPr>
      </w:pPr>
      <w:r w:rsidRPr="002776B7">
        <w:rPr>
          <w:rFonts w:ascii="Times New Roman" w:eastAsia="Times New Roman" w:hAnsi="Times New Roman" w:cs="Times New Roman"/>
          <w:color w:val="000000"/>
          <w:sz w:val="24"/>
          <w:szCs w:val="24"/>
          <w:lang w:eastAsia="ru-RU"/>
        </w:rPr>
        <w:t xml:space="preserve">В народе бытует мнение, что на таких манипуляторов и провокаторов не нужно обращать внимания. Однако подросток это делает не для того, чтобы насолить родителям, а тоже по причине личностных проблем. Это значит то, что </w:t>
      </w:r>
      <w:r w:rsidRPr="002776B7">
        <w:rPr>
          <w:rFonts w:ascii="Times New Roman" w:eastAsia="Times New Roman" w:hAnsi="Times New Roman" w:cs="Times New Roman"/>
          <w:b/>
          <w:i/>
          <w:color w:val="000000"/>
          <w:sz w:val="24"/>
          <w:szCs w:val="24"/>
          <w:lang w:eastAsia="ru-RU"/>
        </w:rPr>
        <w:t>он не справляется со своими жизненными сложностями по-другому.</w:t>
      </w:r>
      <w:r w:rsidRPr="002776B7">
        <w:rPr>
          <w:rFonts w:ascii="Times New Roman" w:eastAsia="Times New Roman" w:hAnsi="Times New Roman" w:cs="Times New Roman"/>
          <w:color w:val="000000"/>
          <w:sz w:val="24"/>
          <w:szCs w:val="24"/>
          <w:lang w:eastAsia="ru-RU"/>
        </w:rPr>
        <w:t xml:space="preserve"> Часто родители с таким ребенком начинают играть в игру, кто сильнее по воле и характеру, и ребенок, в попытке доказать, что его угрозы не пустые, а самые настоящие, наносит себе ощутимый вред или совершает невольный суицид. Т. е. смерть не планируется ка</w:t>
      </w:r>
      <w:r w:rsidR="002776B7">
        <w:rPr>
          <w:rFonts w:ascii="Times New Roman" w:eastAsia="Times New Roman" w:hAnsi="Times New Roman" w:cs="Times New Roman"/>
          <w:color w:val="000000"/>
          <w:sz w:val="24"/>
          <w:szCs w:val="24"/>
          <w:lang w:eastAsia="ru-RU"/>
        </w:rPr>
        <w:t>к таковая, просто так выходит.</w:t>
      </w:r>
    </w:p>
    <w:p w:rsidR="007704C8" w:rsidRDefault="001D3503" w:rsidP="007704C8">
      <w:pPr>
        <w:shd w:val="clear" w:color="auto" w:fill="FFFFFF"/>
        <w:tabs>
          <w:tab w:val="left" w:pos="709"/>
        </w:tabs>
        <w:spacing w:after="0"/>
        <w:ind w:firstLine="709"/>
        <w:jc w:val="both"/>
        <w:rPr>
          <w:rFonts w:ascii="Times New Roman" w:hAnsi="Times New Roman" w:cs="Times New Roman"/>
          <w:color w:val="373B41"/>
          <w:sz w:val="24"/>
          <w:szCs w:val="24"/>
        </w:rPr>
      </w:pPr>
      <w:r w:rsidRPr="002776B7">
        <w:rPr>
          <w:rFonts w:ascii="Times New Roman" w:hAnsi="Times New Roman" w:cs="Times New Roman"/>
          <w:color w:val="373B41"/>
          <w:sz w:val="24"/>
          <w:szCs w:val="24"/>
        </w:rPr>
        <w:t xml:space="preserve">Поведение подростка, склонного к самоповреждению, часто вызывает злость. Это связано с особенностью пограничного поведения, когда одновременно дается два послания: «Я ненавижу тебя, но не оставляй меня». Поэтому реагировать на такое послание с просьбой о помощи </w:t>
      </w:r>
      <w:r w:rsidRPr="002776B7">
        <w:rPr>
          <w:rFonts w:ascii="Times New Roman" w:hAnsi="Times New Roman" w:cs="Times New Roman"/>
          <w:color w:val="373B41"/>
          <w:sz w:val="24"/>
          <w:szCs w:val="24"/>
        </w:rPr>
        <w:lastRenderedPageBreak/>
        <w:t>трудно, ведь кроме сочувствия чувствуешь злость, а иногда и только одну злость.</w:t>
      </w:r>
      <w:r w:rsidR="007704C8">
        <w:rPr>
          <w:rFonts w:ascii="Times New Roman" w:hAnsi="Times New Roman" w:cs="Times New Roman"/>
          <w:color w:val="373B41"/>
          <w:sz w:val="24"/>
          <w:szCs w:val="24"/>
        </w:rPr>
        <w:t xml:space="preserve"> </w:t>
      </w:r>
      <w:r w:rsidRPr="002776B7">
        <w:rPr>
          <w:rFonts w:ascii="Times New Roman" w:hAnsi="Times New Roman" w:cs="Times New Roman"/>
          <w:color w:val="373B41"/>
          <w:sz w:val="24"/>
          <w:szCs w:val="24"/>
        </w:rPr>
        <w:t xml:space="preserve">Потому что подросток ведет себя так, </w:t>
      </w:r>
      <w:proofErr w:type="gramStart"/>
      <w:r w:rsidRPr="002776B7">
        <w:rPr>
          <w:rFonts w:ascii="Times New Roman" w:hAnsi="Times New Roman" w:cs="Times New Roman"/>
          <w:color w:val="373B41"/>
          <w:sz w:val="24"/>
          <w:szCs w:val="24"/>
        </w:rPr>
        <w:t>как</w:t>
      </w:r>
      <w:proofErr w:type="gramEnd"/>
      <w:r w:rsidRPr="002776B7">
        <w:rPr>
          <w:rFonts w:ascii="Times New Roman" w:hAnsi="Times New Roman" w:cs="Times New Roman"/>
          <w:color w:val="373B41"/>
          <w:sz w:val="24"/>
          <w:szCs w:val="24"/>
        </w:rPr>
        <w:t xml:space="preserve"> будто его волнуют только его чувства, а на окружающих наплевать. Он не понимает, что попытки суицида пугают родителей и заставляют переживать очень сложные чувства. Конечно, трудно уделять подростку требуемое внимание, когда он так себя ведет.</w:t>
      </w:r>
    </w:p>
    <w:p w:rsidR="007704C8" w:rsidRDefault="001D3503" w:rsidP="007704C8">
      <w:pPr>
        <w:shd w:val="clear" w:color="auto" w:fill="FFFFFF"/>
        <w:tabs>
          <w:tab w:val="left" w:pos="709"/>
        </w:tabs>
        <w:spacing w:after="0"/>
        <w:ind w:firstLine="709"/>
        <w:jc w:val="both"/>
        <w:rPr>
          <w:rFonts w:ascii="Times New Roman" w:hAnsi="Times New Roman" w:cs="Times New Roman"/>
          <w:color w:val="373B41"/>
          <w:sz w:val="24"/>
          <w:szCs w:val="24"/>
        </w:rPr>
      </w:pPr>
      <w:r w:rsidRPr="007704C8">
        <w:rPr>
          <w:rFonts w:ascii="Times New Roman" w:hAnsi="Times New Roman" w:cs="Times New Roman"/>
          <w:color w:val="C00000"/>
          <w:sz w:val="24"/>
          <w:szCs w:val="24"/>
        </w:rPr>
        <w:t xml:space="preserve">Но важно понять, что сигнал о помощи — это </w:t>
      </w:r>
      <w:proofErr w:type="gramStart"/>
      <w:r w:rsidRPr="007704C8">
        <w:rPr>
          <w:rFonts w:ascii="Times New Roman" w:hAnsi="Times New Roman" w:cs="Times New Roman"/>
          <w:color w:val="C00000"/>
          <w:sz w:val="24"/>
          <w:szCs w:val="24"/>
        </w:rPr>
        <w:t>правда</w:t>
      </w:r>
      <w:proofErr w:type="gramEnd"/>
      <w:r w:rsidRPr="007704C8">
        <w:rPr>
          <w:rFonts w:ascii="Times New Roman" w:hAnsi="Times New Roman" w:cs="Times New Roman"/>
          <w:color w:val="C00000"/>
          <w:sz w:val="24"/>
          <w:szCs w:val="24"/>
        </w:rPr>
        <w:t xml:space="preserve"> сигнал о помощи. </w:t>
      </w:r>
      <w:r w:rsidRPr="002776B7">
        <w:rPr>
          <w:rFonts w:ascii="Times New Roman" w:hAnsi="Times New Roman" w:cs="Times New Roman"/>
          <w:color w:val="373B41"/>
          <w:sz w:val="24"/>
          <w:szCs w:val="24"/>
        </w:rPr>
        <w:t>Она нужна, и подросток дает это понять, как умеет. Так что на вопрос о том, зачем подростки делают порезы на руках, есть два ответа: потому что это быстрый способ облегчить непереносимые переживания и чтобы окружающие догадались о тяжести этих переживаний.</w:t>
      </w:r>
    </w:p>
    <w:p w:rsidR="007704C8" w:rsidRDefault="001D3503" w:rsidP="007704C8">
      <w:pPr>
        <w:shd w:val="clear" w:color="auto" w:fill="FFFFFF"/>
        <w:tabs>
          <w:tab w:val="left" w:pos="709"/>
        </w:tabs>
        <w:spacing w:after="0"/>
        <w:ind w:firstLine="709"/>
        <w:jc w:val="both"/>
        <w:rPr>
          <w:rFonts w:ascii="Times New Roman" w:hAnsi="Times New Roman" w:cs="Times New Roman"/>
          <w:color w:val="C00000"/>
          <w:sz w:val="24"/>
          <w:szCs w:val="24"/>
        </w:rPr>
      </w:pPr>
      <w:r w:rsidRPr="002776B7">
        <w:rPr>
          <w:rFonts w:ascii="Times New Roman" w:hAnsi="Times New Roman" w:cs="Times New Roman"/>
          <w:color w:val="373B41"/>
          <w:sz w:val="24"/>
          <w:szCs w:val="24"/>
        </w:rPr>
        <w:t xml:space="preserve">Есть мнение, что такие сигналы стоит игнорировать, потому что они закрепляют </w:t>
      </w:r>
      <w:proofErr w:type="spellStart"/>
      <w:r w:rsidRPr="002776B7">
        <w:rPr>
          <w:rFonts w:ascii="Times New Roman" w:hAnsi="Times New Roman" w:cs="Times New Roman"/>
          <w:color w:val="373B41"/>
          <w:sz w:val="24"/>
          <w:szCs w:val="24"/>
        </w:rPr>
        <w:t>самоповреждающее</w:t>
      </w:r>
      <w:proofErr w:type="spellEnd"/>
      <w:r w:rsidRPr="002776B7">
        <w:rPr>
          <w:rFonts w:ascii="Times New Roman" w:hAnsi="Times New Roman" w:cs="Times New Roman"/>
          <w:color w:val="373B41"/>
          <w:sz w:val="24"/>
          <w:szCs w:val="24"/>
        </w:rPr>
        <w:t xml:space="preserve"> поведение. Но </w:t>
      </w:r>
      <w:r w:rsidRPr="007704C8">
        <w:rPr>
          <w:rFonts w:ascii="Times New Roman" w:hAnsi="Times New Roman" w:cs="Times New Roman"/>
          <w:color w:val="C00000"/>
          <w:sz w:val="24"/>
          <w:szCs w:val="24"/>
        </w:rPr>
        <w:t xml:space="preserve">важно понимать, что без помощи подросток может не справиться со своими проблемами, они могут стать для него слишком тяжелы. Отсутствие реакции на </w:t>
      </w:r>
      <w:proofErr w:type="spellStart"/>
      <w:r w:rsidRPr="007704C8">
        <w:rPr>
          <w:rFonts w:ascii="Times New Roman" w:hAnsi="Times New Roman" w:cs="Times New Roman"/>
          <w:color w:val="C00000"/>
          <w:sz w:val="24"/>
          <w:szCs w:val="24"/>
        </w:rPr>
        <w:t>селфхарм</w:t>
      </w:r>
      <w:proofErr w:type="spellEnd"/>
      <w:r w:rsidRPr="007704C8">
        <w:rPr>
          <w:rFonts w:ascii="Times New Roman" w:hAnsi="Times New Roman" w:cs="Times New Roman"/>
          <w:color w:val="C00000"/>
          <w:sz w:val="24"/>
          <w:szCs w:val="24"/>
        </w:rPr>
        <w:t xml:space="preserve"> укрепляет подростка в мысли, что окружающим на него плевать, что делает его еще более одиноким.</w:t>
      </w:r>
    </w:p>
    <w:p w:rsidR="007704C8" w:rsidRPr="007704C8" w:rsidRDefault="001D3503" w:rsidP="007704C8">
      <w:pPr>
        <w:shd w:val="clear" w:color="auto" w:fill="FFFFFF"/>
        <w:tabs>
          <w:tab w:val="left" w:pos="709"/>
        </w:tabs>
        <w:spacing w:after="0"/>
        <w:ind w:firstLine="709"/>
        <w:jc w:val="both"/>
        <w:rPr>
          <w:rFonts w:ascii="Times New Roman" w:hAnsi="Times New Roman" w:cs="Times New Roman"/>
          <w:color w:val="373B41"/>
          <w:sz w:val="24"/>
          <w:szCs w:val="24"/>
        </w:rPr>
      </w:pPr>
      <w:r w:rsidRPr="007704C8">
        <w:rPr>
          <w:rFonts w:ascii="Times New Roman" w:hAnsi="Times New Roman" w:cs="Times New Roman"/>
          <w:b/>
          <w:color w:val="373B41"/>
          <w:sz w:val="24"/>
          <w:szCs w:val="24"/>
        </w:rPr>
        <w:t>Поэтому на порезы на руках реагировать нужно, но не сиюминутной эмоциональной реакцией, а комплексно.</w:t>
      </w:r>
      <w:r w:rsidRPr="007704C8">
        <w:rPr>
          <w:rFonts w:ascii="Times New Roman" w:hAnsi="Times New Roman" w:cs="Times New Roman"/>
          <w:color w:val="373B41"/>
          <w:sz w:val="24"/>
          <w:szCs w:val="24"/>
        </w:rPr>
        <w:t xml:space="preserve"> </w:t>
      </w:r>
      <w:r w:rsidRPr="007704C8">
        <w:rPr>
          <w:rFonts w:ascii="Times New Roman" w:hAnsi="Times New Roman" w:cs="Times New Roman"/>
          <w:b/>
          <w:color w:val="373B41"/>
          <w:sz w:val="24"/>
          <w:szCs w:val="24"/>
        </w:rPr>
        <w:t>Во-первых,</w:t>
      </w:r>
      <w:r w:rsidRPr="007704C8">
        <w:rPr>
          <w:rFonts w:ascii="Times New Roman" w:hAnsi="Times New Roman" w:cs="Times New Roman"/>
          <w:color w:val="373B41"/>
          <w:sz w:val="24"/>
          <w:szCs w:val="24"/>
        </w:rPr>
        <w:t xml:space="preserve"> стоит отправить подростка к психологу, чтобы тот помог ему разобраться с проблемами в общении и самооценке.</w:t>
      </w:r>
      <w:r w:rsidR="007704C8" w:rsidRPr="007704C8">
        <w:rPr>
          <w:rFonts w:ascii="Times New Roman" w:hAnsi="Times New Roman" w:cs="Times New Roman"/>
          <w:color w:val="373B41"/>
          <w:sz w:val="24"/>
          <w:szCs w:val="24"/>
        </w:rPr>
        <w:t xml:space="preserve"> </w:t>
      </w:r>
      <w:r w:rsidRPr="007704C8">
        <w:rPr>
          <w:rFonts w:ascii="Times New Roman" w:hAnsi="Times New Roman" w:cs="Times New Roman"/>
          <w:b/>
          <w:color w:val="373B41"/>
          <w:sz w:val="24"/>
          <w:szCs w:val="24"/>
        </w:rPr>
        <w:t>Во-вторых,</w:t>
      </w:r>
      <w:r w:rsidRPr="007704C8">
        <w:rPr>
          <w:rFonts w:ascii="Times New Roman" w:hAnsi="Times New Roman" w:cs="Times New Roman"/>
          <w:color w:val="373B41"/>
          <w:sz w:val="24"/>
          <w:szCs w:val="24"/>
        </w:rPr>
        <w:t xml:space="preserve"> стоит регулярно выделять время на совместные занятия с подростком той активностью, которая может его увлечь. Для мальчика это могут быть починка мотоцикла или баскетбол с отцом, для девочки — походы по магазинам. Не всегда интересы подростка соответствуют </w:t>
      </w:r>
      <w:proofErr w:type="spellStart"/>
      <w:r w:rsidRPr="007704C8">
        <w:rPr>
          <w:rFonts w:ascii="Times New Roman" w:hAnsi="Times New Roman" w:cs="Times New Roman"/>
          <w:color w:val="373B41"/>
          <w:sz w:val="24"/>
          <w:szCs w:val="24"/>
        </w:rPr>
        <w:t>гендерным</w:t>
      </w:r>
      <w:proofErr w:type="spellEnd"/>
      <w:r w:rsidRPr="007704C8">
        <w:rPr>
          <w:rFonts w:ascii="Times New Roman" w:hAnsi="Times New Roman" w:cs="Times New Roman"/>
          <w:color w:val="373B41"/>
          <w:sz w:val="24"/>
          <w:szCs w:val="24"/>
        </w:rPr>
        <w:t xml:space="preserve"> стереотипам, например, девочка может любить разбираться в компьютере, а мальчик — заниматься садоводством.</w:t>
      </w:r>
    </w:p>
    <w:p w:rsidR="007704C8" w:rsidRPr="007704C8" w:rsidRDefault="001D3503" w:rsidP="007704C8">
      <w:pPr>
        <w:shd w:val="clear" w:color="auto" w:fill="FFFFFF"/>
        <w:tabs>
          <w:tab w:val="left" w:pos="709"/>
        </w:tabs>
        <w:spacing w:after="0"/>
        <w:ind w:firstLine="709"/>
        <w:jc w:val="both"/>
        <w:rPr>
          <w:rFonts w:ascii="Times New Roman" w:hAnsi="Times New Roman" w:cs="Times New Roman"/>
          <w:color w:val="373B41"/>
          <w:sz w:val="24"/>
          <w:szCs w:val="24"/>
        </w:rPr>
      </w:pPr>
      <w:r w:rsidRPr="007704C8">
        <w:rPr>
          <w:rFonts w:ascii="Times New Roman" w:hAnsi="Times New Roman" w:cs="Times New Roman"/>
          <w:color w:val="373B41"/>
          <w:sz w:val="24"/>
          <w:szCs w:val="24"/>
        </w:rPr>
        <w:t xml:space="preserve">Важно найти занятие, которое и вам будет не чуждо и подростка действительно увлекает или доставляет удовольствие. С замкнутым и депрессивным подростком нелегко найти общий язык, но в глубине души он очень хочет вашего внимания, хотя, бывает, и не верит в то, что вам может быть интересно одно </w:t>
      </w:r>
      <w:proofErr w:type="gramStart"/>
      <w:r w:rsidRPr="007704C8">
        <w:rPr>
          <w:rFonts w:ascii="Times New Roman" w:hAnsi="Times New Roman" w:cs="Times New Roman"/>
          <w:color w:val="373B41"/>
          <w:sz w:val="24"/>
          <w:szCs w:val="24"/>
        </w:rPr>
        <w:t>и</w:t>
      </w:r>
      <w:proofErr w:type="gramEnd"/>
      <w:r w:rsidRPr="007704C8">
        <w:rPr>
          <w:rFonts w:ascii="Times New Roman" w:hAnsi="Times New Roman" w:cs="Times New Roman"/>
          <w:color w:val="373B41"/>
          <w:sz w:val="24"/>
          <w:szCs w:val="24"/>
        </w:rPr>
        <w:t xml:space="preserve"> то же.</w:t>
      </w:r>
    </w:p>
    <w:p w:rsidR="007704C8" w:rsidRPr="007704C8" w:rsidRDefault="001D3503" w:rsidP="007704C8">
      <w:pPr>
        <w:shd w:val="clear" w:color="auto" w:fill="FFFFFF"/>
        <w:tabs>
          <w:tab w:val="left" w:pos="709"/>
        </w:tabs>
        <w:spacing w:after="0"/>
        <w:ind w:firstLine="709"/>
        <w:jc w:val="both"/>
        <w:rPr>
          <w:rFonts w:ascii="Times New Roman" w:hAnsi="Times New Roman" w:cs="Times New Roman"/>
          <w:color w:val="373B41"/>
          <w:sz w:val="24"/>
          <w:szCs w:val="24"/>
        </w:rPr>
      </w:pPr>
      <w:r w:rsidRPr="007704C8">
        <w:rPr>
          <w:rFonts w:ascii="Times New Roman" w:hAnsi="Times New Roman" w:cs="Times New Roman"/>
          <w:color w:val="373B41"/>
          <w:sz w:val="24"/>
          <w:szCs w:val="24"/>
        </w:rPr>
        <w:t xml:space="preserve">Немаловажно также попытаться найти занятие, которое увлечет подростка и повысит его уверенность в себе. Лучше всего, чтобы это было занятие в группе, которое бы </w:t>
      </w:r>
      <w:proofErr w:type="gramStart"/>
      <w:r w:rsidRPr="007704C8">
        <w:rPr>
          <w:rFonts w:ascii="Times New Roman" w:hAnsi="Times New Roman" w:cs="Times New Roman"/>
          <w:color w:val="373B41"/>
          <w:sz w:val="24"/>
          <w:szCs w:val="24"/>
        </w:rPr>
        <w:t>давало ощущение причастности к чему-то важному и в котором можно было</w:t>
      </w:r>
      <w:proofErr w:type="gramEnd"/>
      <w:r w:rsidRPr="007704C8">
        <w:rPr>
          <w:rFonts w:ascii="Times New Roman" w:hAnsi="Times New Roman" w:cs="Times New Roman"/>
          <w:color w:val="373B41"/>
          <w:sz w:val="24"/>
          <w:szCs w:val="24"/>
        </w:rPr>
        <w:t xml:space="preserve"> бы делать успехи. Это может быть спортивная секция или театральный кружок.</w:t>
      </w:r>
    </w:p>
    <w:p w:rsidR="001D3503" w:rsidRPr="007704C8" w:rsidRDefault="001D3503" w:rsidP="007704C8">
      <w:pPr>
        <w:shd w:val="clear" w:color="auto" w:fill="FFFFFF"/>
        <w:tabs>
          <w:tab w:val="left" w:pos="709"/>
        </w:tabs>
        <w:spacing w:after="0"/>
        <w:ind w:firstLine="709"/>
        <w:jc w:val="both"/>
        <w:rPr>
          <w:rFonts w:ascii="Times New Roman" w:hAnsi="Times New Roman" w:cs="Times New Roman"/>
          <w:color w:val="C00000"/>
          <w:sz w:val="24"/>
          <w:szCs w:val="24"/>
        </w:rPr>
      </w:pPr>
      <w:r w:rsidRPr="007704C8">
        <w:rPr>
          <w:rFonts w:ascii="Times New Roman" w:hAnsi="Times New Roman" w:cs="Times New Roman"/>
          <w:color w:val="373B41"/>
          <w:sz w:val="24"/>
          <w:szCs w:val="24"/>
        </w:rPr>
        <w:t xml:space="preserve">Не стоит пытаться «пристроить» подростка к какому-то занятию, не интересуясь, насколько оно ему нравится, </w:t>
      </w:r>
      <w:proofErr w:type="gramStart"/>
      <w:r w:rsidRPr="007704C8">
        <w:rPr>
          <w:rFonts w:ascii="Times New Roman" w:hAnsi="Times New Roman" w:cs="Times New Roman"/>
          <w:color w:val="373B41"/>
          <w:sz w:val="24"/>
          <w:szCs w:val="24"/>
        </w:rPr>
        <w:t>или</w:t>
      </w:r>
      <w:proofErr w:type="gramEnd"/>
      <w:r w:rsidRPr="007704C8">
        <w:rPr>
          <w:rFonts w:ascii="Times New Roman" w:hAnsi="Times New Roman" w:cs="Times New Roman"/>
          <w:color w:val="373B41"/>
          <w:sz w:val="24"/>
          <w:szCs w:val="24"/>
        </w:rPr>
        <w:t xml:space="preserve"> надеясь, что он увлечется в процессе. Такое, конечно, возможно, но обычно, если вы не разговариваете с ребенком о том, что и почему могло бы ему </w:t>
      </w:r>
      <w:proofErr w:type="gramStart"/>
      <w:r w:rsidRPr="007704C8">
        <w:rPr>
          <w:rFonts w:ascii="Times New Roman" w:hAnsi="Times New Roman" w:cs="Times New Roman"/>
          <w:color w:val="373B41"/>
          <w:sz w:val="24"/>
          <w:szCs w:val="24"/>
        </w:rPr>
        <w:t>понравится</w:t>
      </w:r>
      <w:proofErr w:type="gramEnd"/>
      <w:r w:rsidRPr="007704C8">
        <w:rPr>
          <w:rFonts w:ascii="Times New Roman" w:hAnsi="Times New Roman" w:cs="Times New Roman"/>
          <w:color w:val="373B41"/>
          <w:sz w:val="24"/>
          <w:szCs w:val="24"/>
        </w:rPr>
        <w:t>, вы рискуете разочароваться и разозлиться на него за то, что все ваши усилия бесполезны</w:t>
      </w:r>
      <w:r w:rsidR="007704C8">
        <w:rPr>
          <w:rFonts w:ascii="Times New Roman" w:hAnsi="Times New Roman" w:cs="Times New Roman"/>
          <w:color w:val="373B41"/>
          <w:sz w:val="24"/>
          <w:szCs w:val="24"/>
        </w:rPr>
        <w:t>.</w:t>
      </w:r>
    </w:p>
    <w:p w:rsidR="001D3503" w:rsidRDefault="001D3503" w:rsidP="00106516">
      <w:pPr>
        <w:spacing w:after="0"/>
        <w:jc w:val="both"/>
        <w:outlineLvl w:val="1"/>
        <w:rPr>
          <w:rFonts w:ascii="Times New Roman" w:eastAsia="Times New Roman" w:hAnsi="Times New Roman" w:cs="Times New Roman"/>
          <w:color w:val="373B41"/>
          <w:sz w:val="24"/>
          <w:szCs w:val="24"/>
          <w:lang w:eastAsia="ru-RU"/>
        </w:rPr>
      </w:pPr>
    </w:p>
    <w:p w:rsidR="0017604D" w:rsidRPr="00E872B9" w:rsidRDefault="0017604D" w:rsidP="00106516">
      <w:pPr>
        <w:spacing w:after="0"/>
        <w:jc w:val="both"/>
        <w:outlineLvl w:val="1"/>
        <w:rPr>
          <w:rFonts w:ascii="Times New Roman" w:eastAsia="Times New Roman" w:hAnsi="Times New Roman" w:cs="Times New Roman"/>
          <w:b/>
          <w:color w:val="0070C0"/>
          <w:sz w:val="28"/>
          <w:szCs w:val="24"/>
          <w:lang w:eastAsia="ru-RU"/>
        </w:rPr>
      </w:pPr>
      <w:r w:rsidRPr="00E872B9">
        <w:rPr>
          <w:rFonts w:ascii="Times New Roman" w:eastAsia="Times New Roman" w:hAnsi="Times New Roman" w:cs="Times New Roman"/>
          <w:b/>
          <w:color w:val="0070C0"/>
          <w:sz w:val="28"/>
          <w:szCs w:val="24"/>
          <w:lang w:eastAsia="ru-RU"/>
        </w:rPr>
        <w:t xml:space="preserve">Лечение </w:t>
      </w:r>
      <w:proofErr w:type="spellStart"/>
      <w:r w:rsidRPr="00E872B9">
        <w:rPr>
          <w:rFonts w:ascii="Times New Roman" w:eastAsia="Times New Roman" w:hAnsi="Times New Roman" w:cs="Times New Roman"/>
          <w:b/>
          <w:color w:val="0070C0"/>
          <w:sz w:val="28"/>
          <w:szCs w:val="24"/>
          <w:lang w:eastAsia="ru-RU"/>
        </w:rPr>
        <w:t>самоповреждающего</w:t>
      </w:r>
      <w:proofErr w:type="spellEnd"/>
      <w:r w:rsidRPr="00E872B9">
        <w:rPr>
          <w:rFonts w:ascii="Times New Roman" w:eastAsia="Times New Roman" w:hAnsi="Times New Roman" w:cs="Times New Roman"/>
          <w:b/>
          <w:color w:val="0070C0"/>
          <w:sz w:val="28"/>
          <w:szCs w:val="24"/>
          <w:lang w:eastAsia="ru-RU"/>
        </w:rPr>
        <w:t xml:space="preserve"> поведения</w:t>
      </w:r>
    </w:p>
    <w:p w:rsidR="0017604D" w:rsidRPr="002776B7" w:rsidRDefault="00E872B9" w:rsidP="00106516">
      <w:pPr>
        <w:spacing w:after="0"/>
        <w:jc w:val="both"/>
        <w:rPr>
          <w:rFonts w:ascii="Times New Roman" w:eastAsia="Times New Roman" w:hAnsi="Times New Roman" w:cs="Times New Roman"/>
          <w:color w:val="373B41"/>
          <w:sz w:val="24"/>
          <w:szCs w:val="24"/>
          <w:lang w:eastAsia="ru-RU"/>
        </w:rPr>
      </w:pPr>
      <w:r>
        <w:rPr>
          <w:rFonts w:ascii="Times New Roman" w:eastAsia="Times New Roman" w:hAnsi="Times New Roman" w:cs="Times New Roman"/>
          <w:color w:val="373B41"/>
          <w:sz w:val="24"/>
          <w:szCs w:val="24"/>
          <w:lang w:eastAsia="ru-RU"/>
        </w:rPr>
        <w:t xml:space="preserve">          </w:t>
      </w:r>
      <w:r w:rsidR="0017604D" w:rsidRPr="002776B7">
        <w:rPr>
          <w:rFonts w:ascii="Times New Roman" w:eastAsia="Times New Roman" w:hAnsi="Times New Roman" w:cs="Times New Roman"/>
          <w:color w:val="373B41"/>
          <w:sz w:val="24"/>
          <w:szCs w:val="24"/>
          <w:lang w:eastAsia="ru-RU"/>
        </w:rPr>
        <w:t xml:space="preserve">Лечение </w:t>
      </w:r>
      <w:proofErr w:type="spellStart"/>
      <w:r w:rsidR="0017604D" w:rsidRPr="002776B7">
        <w:rPr>
          <w:rFonts w:ascii="Times New Roman" w:eastAsia="Times New Roman" w:hAnsi="Times New Roman" w:cs="Times New Roman"/>
          <w:color w:val="373B41"/>
          <w:sz w:val="24"/>
          <w:szCs w:val="24"/>
          <w:lang w:eastAsia="ru-RU"/>
        </w:rPr>
        <w:t>самоповреждающего</w:t>
      </w:r>
      <w:proofErr w:type="spellEnd"/>
      <w:r w:rsidR="0017604D" w:rsidRPr="002776B7">
        <w:rPr>
          <w:rFonts w:ascii="Times New Roman" w:eastAsia="Times New Roman" w:hAnsi="Times New Roman" w:cs="Times New Roman"/>
          <w:color w:val="373B41"/>
          <w:sz w:val="24"/>
          <w:szCs w:val="24"/>
          <w:lang w:eastAsia="ru-RU"/>
        </w:rPr>
        <w:t xml:space="preserve"> поведения осуществляется с помощью психотерапии. Первая задача в процессе коррекции </w:t>
      </w:r>
      <w:proofErr w:type="spellStart"/>
      <w:r w:rsidR="0017604D" w:rsidRPr="002776B7">
        <w:rPr>
          <w:rFonts w:ascii="Times New Roman" w:eastAsia="Times New Roman" w:hAnsi="Times New Roman" w:cs="Times New Roman"/>
          <w:color w:val="373B41"/>
          <w:sz w:val="24"/>
          <w:szCs w:val="24"/>
          <w:lang w:eastAsia="ru-RU"/>
        </w:rPr>
        <w:t>селфхарма</w:t>
      </w:r>
      <w:proofErr w:type="spellEnd"/>
      <w:r w:rsidR="0017604D" w:rsidRPr="002776B7">
        <w:rPr>
          <w:rFonts w:ascii="Times New Roman" w:eastAsia="Times New Roman" w:hAnsi="Times New Roman" w:cs="Times New Roman"/>
          <w:color w:val="373B41"/>
          <w:sz w:val="24"/>
          <w:szCs w:val="24"/>
          <w:lang w:eastAsia="ru-RU"/>
        </w:rPr>
        <w:t xml:space="preserve"> — выяснить его функции. Это может быть своего рода крик о помощи, который привлекает внимание окружающих к серьезности страданий подростка. В этом случае стоит разговаривать с ним о других способах </w:t>
      </w:r>
      <w:proofErr w:type="gramStart"/>
      <w:r w:rsidR="0017604D" w:rsidRPr="002776B7">
        <w:rPr>
          <w:rFonts w:ascii="Times New Roman" w:eastAsia="Times New Roman" w:hAnsi="Times New Roman" w:cs="Times New Roman"/>
          <w:color w:val="373B41"/>
          <w:sz w:val="24"/>
          <w:szCs w:val="24"/>
          <w:lang w:eastAsia="ru-RU"/>
        </w:rPr>
        <w:t>просить</w:t>
      </w:r>
      <w:proofErr w:type="gramEnd"/>
      <w:r w:rsidR="0017604D" w:rsidRPr="002776B7">
        <w:rPr>
          <w:rFonts w:ascii="Times New Roman" w:eastAsia="Times New Roman" w:hAnsi="Times New Roman" w:cs="Times New Roman"/>
          <w:color w:val="373B41"/>
          <w:sz w:val="24"/>
          <w:szCs w:val="24"/>
          <w:lang w:eastAsia="ru-RU"/>
        </w:rPr>
        <w:t xml:space="preserve"> о поддержке.</w:t>
      </w:r>
    </w:p>
    <w:p w:rsidR="0017604D" w:rsidRPr="002776B7" w:rsidRDefault="00E872B9" w:rsidP="00106516">
      <w:pPr>
        <w:spacing w:after="0"/>
        <w:jc w:val="both"/>
        <w:rPr>
          <w:rFonts w:ascii="Times New Roman" w:eastAsia="Times New Roman" w:hAnsi="Times New Roman" w:cs="Times New Roman"/>
          <w:color w:val="373B41"/>
          <w:sz w:val="24"/>
          <w:szCs w:val="24"/>
          <w:lang w:eastAsia="ru-RU"/>
        </w:rPr>
      </w:pPr>
      <w:r>
        <w:rPr>
          <w:rFonts w:ascii="Times New Roman" w:eastAsia="Times New Roman" w:hAnsi="Times New Roman" w:cs="Times New Roman"/>
          <w:color w:val="373B41"/>
          <w:sz w:val="24"/>
          <w:szCs w:val="24"/>
          <w:lang w:eastAsia="ru-RU"/>
        </w:rPr>
        <w:t xml:space="preserve">          </w:t>
      </w:r>
      <w:r w:rsidR="0017604D" w:rsidRPr="002776B7">
        <w:rPr>
          <w:rFonts w:ascii="Times New Roman" w:eastAsia="Times New Roman" w:hAnsi="Times New Roman" w:cs="Times New Roman"/>
          <w:color w:val="373B41"/>
          <w:sz w:val="24"/>
          <w:szCs w:val="24"/>
          <w:lang w:eastAsia="ru-RU"/>
        </w:rPr>
        <w:t xml:space="preserve">Другой функцией самоповреждения является наказание себя за ошибки. В этом случае нужно исследовать убеждения, вроде «Я заслуживаю наказания», чтобы изменить их </w:t>
      </w:r>
      <w:proofErr w:type="gramStart"/>
      <w:r w:rsidR="0017604D" w:rsidRPr="002776B7">
        <w:rPr>
          <w:rFonts w:ascii="Times New Roman" w:eastAsia="Times New Roman" w:hAnsi="Times New Roman" w:cs="Times New Roman"/>
          <w:color w:val="373B41"/>
          <w:sz w:val="24"/>
          <w:szCs w:val="24"/>
          <w:lang w:eastAsia="ru-RU"/>
        </w:rPr>
        <w:t>на</w:t>
      </w:r>
      <w:proofErr w:type="gramEnd"/>
      <w:r w:rsidR="0017604D" w:rsidRPr="002776B7">
        <w:rPr>
          <w:rFonts w:ascii="Times New Roman" w:eastAsia="Times New Roman" w:hAnsi="Times New Roman" w:cs="Times New Roman"/>
          <w:color w:val="373B41"/>
          <w:sz w:val="24"/>
          <w:szCs w:val="24"/>
          <w:lang w:eastAsia="ru-RU"/>
        </w:rPr>
        <w:t xml:space="preserve"> более адаптивные.</w:t>
      </w:r>
    </w:p>
    <w:p w:rsidR="0017604D" w:rsidRPr="002776B7" w:rsidRDefault="00E872B9" w:rsidP="00106516">
      <w:pPr>
        <w:spacing w:after="0"/>
        <w:jc w:val="both"/>
        <w:rPr>
          <w:rFonts w:ascii="Times New Roman" w:eastAsia="Times New Roman" w:hAnsi="Times New Roman" w:cs="Times New Roman"/>
          <w:color w:val="373B41"/>
          <w:sz w:val="24"/>
          <w:szCs w:val="24"/>
          <w:lang w:eastAsia="ru-RU"/>
        </w:rPr>
      </w:pPr>
      <w:r>
        <w:rPr>
          <w:rFonts w:ascii="Times New Roman" w:eastAsia="Times New Roman" w:hAnsi="Times New Roman" w:cs="Times New Roman"/>
          <w:color w:val="373B41"/>
          <w:sz w:val="24"/>
          <w:szCs w:val="24"/>
          <w:lang w:eastAsia="ru-RU"/>
        </w:rPr>
        <w:t xml:space="preserve">          </w:t>
      </w:r>
      <w:r w:rsidR="0017604D" w:rsidRPr="002776B7">
        <w:rPr>
          <w:rFonts w:ascii="Times New Roman" w:eastAsia="Times New Roman" w:hAnsi="Times New Roman" w:cs="Times New Roman"/>
          <w:color w:val="373B41"/>
          <w:sz w:val="24"/>
          <w:szCs w:val="24"/>
          <w:lang w:eastAsia="ru-RU"/>
        </w:rPr>
        <w:t xml:space="preserve">Когда </w:t>
      </w:r>
      <w:proofErr w:type="spellStart"/>
      <w:r w:rsidR="0017604D" w:rsidRPr="002776B7">
        <w:rPr>
          <w:rFonts w:ascii="Times New Roman" w:eastAsia="Times New Roman" w:hAnsi="Times New Roman" w:cs="Times New Roman"/>
          <w:color w:val="373B41"/>
          <w:sz w:val="24"/>
          <w:szCs w:val="24"/>
          <w:lang w:eastAsia="ru-RU"/>
        </w:rPr>
        <w:t>селфхарм</w:t>
      </w:r>
      <w:proofErr w:type="spellEnd"/>
      <w:r w:rsidR="0017604D" w:rsidRPr="002776B7">
        <w:rPr>
          <w:rFonts w:ascii="Times New Roman" w:eastAsia="Times New Roman" w:hAnsi="Times New Roman" w:cs="Times New Roman"/>
          <w:color w:val="373B41"/>
          <w:sz w:val="24"/>
          <w:szCs w:val="24"/>
          <w:lang w:eastAsia="ru-RU"/>
        </w:rPr>
        <w:t xml:space="preserve"> служит управлению эмоциональным состоянием, нужно разговаривать о чувствах, чтобы </w:t>
      </w:r>
      <w:r w:rsidR="0017604D" w:rsidRPr="00E872B9">
        <w:rPr>
          <w:rFonts w:ascii="Times New Roman" w:eastAsia="Times New Roman" w:hAnsi="Times New Roman" w:cs="Times New Roman"/>
          <w:b/>
          <w:color w:val="0070C0"/>
          <w:sz w:val="24"/>
          <w:szCs w:val="24"/>
          <w:lang w:eastAsia="ru-RU"/>
        </w:rPr>
        <w:t xml:space="preserve">научить подростка лучше в них разбираться и, как следствие, лучше их контролировать, </w:t>
      </w:r>
      <w:proofErr w:type="gramStart"/>
      <w:r w:rsidR="0017604D" w:rsidRPr="00E872B9">
        <w:rPr>
          <w:rFonts w:ascii="Times New Roman" w:eastAsia="Times New Roman" w:hAnsi="Times New Roman" w:cs="Times New Roman"/>
          <w:b/>
          <w:color w:val="0070C0"/>
          <w:sz w:val="24"/>
          <w:szCs w:val="24"/>
          <w:lang w:eastAsia="ru-RU"/>
        </w:rPr>
        <w:t>владеть другими способами выражать</w:t>
      </w:r>
      <w:proofErr w:type="gramEnd"/>
      <w:r w:rsidR="0017604D" w:rsidRPr="00E872B9">
        <w:rPr>
          <w:rFonts w:ascii="Times New Roman" w:eastAsia="Times New Roman" w:hAnsi="Times New Roman" w:cs="Times New Roman"/>
          <w:b/>
          <w:color w:val="0070C0"/>
          <w:sz w:val="24"/>
          <w:szCs w:val="24"/>
          <w:lang w:eastAsia="ru-RU"/>
        </w:rPr>
        <w:t xml:space="preserve"> эмоции.</w:t>
      </w:r>
    </w:p>
    <w:p w:rsidR="00101F1B" w:rsidRPr="002776B7" w:rsidRDefault="00101F1B" w:rsidP="00106516">
      <w:pPr>
        <w:spacing w:after="0"/>
        <w:jc w:val="both"/>
        <w:rPr>
          <w:rFonts w:ascii="Times New Roman" w:hAnsi="Times New Roman" w:cs="Times New Roman"/>
          <w:sz w:val="24"/>
          <w:szCs w:val="24"/>
        </w:rPr>
      </w:pPr>
    </w:p>
    <w:sectPr w:rsidR="00101F1B" w:rsidRPr="002776B7" w:rsidSect="00106516">
      <w:pgSz w:w="11906" w:h="16838"/>
      <w:pgMar w:top="709"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41886"/>
    <w:multiLevelType w:val="hybridMultilevel"/>
    <w:tmpl w:val="3FDC65B4"/>
    <w:lvl w:ilvl="0" w:tplc="0520F3D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04D"/>
    <w:rsid w:val="00014A62"/>
    <w:rsid w:val="00101F1B"/>
    <w:rsid w:val="00106516"/>
    <w:rsid w:val="0017604D"/>
    <w:rsid w:val="001D3503"/>
    <w:rsid w:val="002776B7"/>
    <w:rsid w:val="00582916"/>
    <w:rsid w:val="007704C8"/>
    <w:rsid w:val="00C00E50"/>
    <w:rsid w:val="00DB38E4"/>
    <w:rsid w:val="00E26BC7"/>
    <w:rsid w:val="00E872B9"/>
    <w:rsid w:val="00EC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1B"/>
  </w:style>
  <w:style w:type="paragraph" w:styleId="1">
    <w:name w:val="heading 1"/>
    <w:basedOn w:val="a"/>
    <w:link w:val="10"/>
    <w:uiPriority w:val="9"/>
    <w:qFormat/>
    <w:rsid w:val="00176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60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0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60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6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604D"/>
  </w:style>
  <w:style w:type="character" w:styleId="a4">
    <w:name w:val="Strong"/>
    <w:basedOn w:val="a0"/>
    <w:uiPriority w:val="22"/>
    <w:qFormat/>
    <w:rsid w:val="0017604D"/>
    <w:rPr>
      <w:b/>
      <w:bCs/>
    </w:rPr>
  </w:style>
  <w:style w:type="paragraph" w:styleId="a5">
    <w:name w:val="Balloon Text"/>
    <w:basedOn w:val="a"/>
    <w:link w:val="a6"/>
    <w:uiPriority w:val="99"/>
    <w:semiHidden/>
    <w:unhideWhenUsed/>
    <w:rsid w:val="001760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04D"/>
    <w:rPr>
      <w:rFonts w:ascii="Tahoma" w:hAnsi="Tahoma" w:cs="Tahoma"/>
      <w:sz w:val="16"/>
      <w:szCs w:val="16"/>
    </w:rPr>
  </w:style>
  <w:style w:type="character" w:styleId="a7">
    <w:name w:val="Hyperlink"/>
    <w:basedOn w:val="a0"/>
    <w:uiPriority w:val="99"/>
    <w:unhideWhenUsed/>
    <w:rsid w:val="00582916"/>
    <w:rPr>
      <w:color w:val="0000FF" w:themeColor="hyperlink"/>
      <w:u w:val="single"/>
    </w:rPr>
  </w:style>
  <w:style w:type="paragraph" w:styleId="a8">
    <w:name w:val="List Paragraph"/>
    <w:basedOn w:val="a"/>
    <w:uiPriority w:val="34"/>
    <w:qFormat/>
    <w:rsid w:val="002776B7"/>
    <w:pPr>
      <w:ind w:left="720"/>
      <w:contextualSpacing/>
    </w:pPr>
  </w:style>
  <w:style w:type="table" w:styleId="a9">
    <w:name w:val="Table Grid"/>
    <w:basedOn w:val="a1"/>
    <w:uiPriority w:val="59"/>
    <w:rsid w:val="00770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005823">
      <w:bodyDiv w:val="1"/>
      <w:marLeft w:val="0"/>
      <w:marRight w:val="0"/>
      <w:marTop w:val="0"/>
      <w:marBottom w:val="0"/>
      <w:divBdr>
        <w:top w:val="none" w:sz="0" w:space="0" w:color="auto"/>
        <w:left w:val="none" w:sz="0" w:space="0" w:color="auto"/>
        <w:bottom w:val="none" w:sz="0" w:space="0" w:color="auto"/>
        <w:right w:val="none" w:sz="0" w:space="0" w:color="auto"/>
      </w:divBdr>
      <w:divsChild>
        <w:div w:id="1471283714">
          <w:marLeft w:val="0"/>
          <w:marRight w:val="0"/>
          <w:marTop w:val="0"/>
          <w:marBottom w:val="0"/>
          <w:divBdr>
            <w:top w:val="none" w:sz="0" w:space="0" w:color="auto"/>
            <w:left w:val="none" w:sz="0" w:space="0" w:color="auto"/>
            <w:bottom w:val="none" w:sz="0" w:space="0" w:color="auto"/>
            <w:right w:val="none" w:sz="0" w:space="0" w:color="auto"/>
          </w:divBdr>
        </w:div>
        <w:div w:id="109131397">
          <w:marLeft w:val="0"/>
          <w:marRight w:val="0"/>
          <w:marTop w:val="360"/>
          <w:marBottom w:val="0"/>
          <w:divBdr>
            <w:top w:val="none" w:sz="0" w:space="0" w:color="auto"/>
            <w:left w:val="none" w:sz="0" w:space="0" w:color="auto"/>
            <w:bottom w:val="none" w:sz="0" w:space="0" w:color="auto"/>
            <w:right w:val="none" w:sz="0" w:space="0" w:color="auto"/>
          </w:divBdr>
        </w:div>
      </w:divsChild>
    </w:div>
    <w:div w:id="688944061">
      <w:bodyDiv w:val="1"/>
      <w:marLeft w:val="0"/>
      <w:marRight w:val="0"/>
      <w:marTop w:val="0"/>
      <w:marBottom w:val="0"/>
      <w:divBdr>
        <w:top w:val="none" w:sz="0" w:space="0" w:color="auto"/>
        <w:left w:val="none" w:sz="0" w:space="0" w:color="auto"/>
        <w:bottom w:val="none" w:sz="0" w:space="0" w:color="auto"/>
        <w:right w:val="none" w:sz="0" w:space="0" w:color="auto"/>
      </w:divBdr>
      <w:divsChild>
        <w:div w:id="1674145405">
          <w:marLeft w:val="0"/>
          <w:marRight w:val="0"/>
          <w:marTop w:val="0"/>
          <w:marBottom w:val="0"/>
          <w:divBdr>
            <w:top w:val="none" w:sz="0" w:space="0" w:color="auto"/>
            <w:left w:val="none" w:sz="0" w:space="0" w:color="auto"/>
            <w:bottom w:val="none" w:sz="0" w:space="0" w:color="auto"/>
            <w:right w:val="none" w:sz="0" w:space="0" w:color="auto"/>
          </w:divBdr>
        </w:div>
        <w:div w:id="1458600236">
          <w:marLeft w:val="0"/>
          <w:marRight w:val="0"/>
          <w:marTop w:val="0"/>
          <w:marBottom w:val="0"/>
          <w:divBdr>
            <w:top w:val="none" w:sz="0" w:space="0" w:color="auto"/>
            <w:left w:val="none" w:sz="0" w:space="0" w:color="auto"/>
            <w:bottom w:val="none" w:sz="0" w:space="0" w:color="auto"/>
            <w:right w:val="none" w:sz="0" w:space="0" w:color="auto"/>
          </w:divBdr>
        </w:div>
      </w:divsChild>
    </w:div>
    <w:div w:id="729310726">
      <w:bodyDiv w:val="1"/>
      <w:marLeft w:val="0"/>
      <w:marRight w:val="0"/>
      <w:marTop w:val="0"/>
      <w:marBottom w:val="0"/>
      <w:divBdr>
        <w:top w:val="none" w:sz="0" w:space="0" w:color="auto"/>
        <w:left w:val="none" w:sz="0" w:space="0" w:color="auto"/>
        <w:bottom w:val="none" w:sz="0" w:space="0" w:color="auto"/>
        <w:right w:val="none" w:sz="0" w:space="0" w:color="auto"/>
      </w:divBdr>
      <w:divsChild>
        <w:div w:id="1616985156">
          <w:marLeft w:val="0"/>
          <w:marRight w:val="0"/>
          <w:marTop w:val="0"/>
          <w:marBottom w:val="0"/>
          <w:divBdr>
            <w:top w:val="none" w:sz="0" w:space="0" w:color="auto"/>
            <w:left w:val="none" w:sz="0" w:space="0" w:color="auto"/>
            <w:bottom w:val="none" w:sz="0" w:space="0" w:color="auto"/>
            <w:right w:val="none" w:sz="0" w:space="0" w:color="auto"/>
          </w:divBdr>
        </w:div>
        <w:div w:id="230041023">
          <w:marLeft w:val="0"/>
          <w:marRight w:val="0"/>
          <w:marTop w:val="360"/>
          <w:marBottom w:val="0"/>
          <w:divBdr>
            <w:top w:val="none" w:sz="0" w:space="0" w:color="auto"/>
            <w:left w:val="none" w:sz="0" w:space="0" w:color="auto"/>
            <w:bottom w:val="none" w:sz="0" w:space="0" w:color="auto"/>
            <w:right w:val="none" w:sz="0" w:space="0" w:color="auto"/>
          </w:divBdr>
        </w:div>
      </w:divsChild>
    </w:div>
    <w:div w:id="1534729378">
      <w:bodyDiv w:val="1"/>
      <w:marLeft w:val="0"/>
      <w:marRight w:val="0"/>
      <w:marTop w:val="0"/>
      <w:marBottom w:val="0"/>
      <w:divBdr>
        <w:top w:val="none" w:sz="0" w:space="0" w:color="auto"/>
        <w:left w:val="none" w:sz="0" w:space="0" w:color="auto"/>
        <w:bottom w:val="none" w:sz="0" w:space="0" w:color="auto"/>
        <w:right w:val="none" w:sz="0" w:space="0" w:color="auto"/>
      </w:divBdr>
      <w:divsChild>
        <w:div w:id="1726027454">
          <w:marLeft w:val="0"/>
          <w:marRight w:val="0"/>
          <w:marTop w:val="0"/>
          <w:marBottom w:val="0"/>
          <w:divBdr>
            <w:top w:val="none" w:sz="0" w:space="0" w:color="auto"/>
            <w:left w:val="none" w:sz="0" w:space="0" w:color="auto"/>
            <w:bottom w:val="none" w:sz="0" w:space="0" w:color="auto"/>
            <w:right w:val="none" w:sz="0" w:space="0" w:color="auto"/>
          </w:divBdr>
        </w:div>
        <w:div w:id="193929284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op-abuse.ru/wp-content/uploads/2015/12/tumblr_static_6eoblts5bmkg0ogs40woscswk.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2017-05-23T06:57:00Z</dcterms:created>
  <dcterms:modified xsi:type="dcterms:W3CDTF">2017-05-23T06:57:00Z</dcterms:modified>
</cp:coreProperties>
</file>